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7F" w:rsidRDefault="00C45542" w:rsidP="00C45542">
      <w:pPr>
        <w:spacing w:after="0"/>
        <w:rPr>
          <w:b/>
          <w:sz w:val="32"/>
          <w:szCs w:val="32"/>
        </w:rPr>
      </w:pPr>
      <w:proofErr w:type="gramStart"/>
      <w:r w:rsidRPr="009F1657">
        <w:rPr>
          <w:b/>
          <w:sz w:val="40"/>
          <w:szCs w:val="40"/>
        </w:rPr>
        <w:t xml:space="preserve">Cultural, philosophical, ethical and aesthetical aspects of </w:t>
      </w:r>
      <w:r w:rsidR="00A4567F" w:rsidRPr="009F1657">
        <w:rPr>
          <w:b/>
          <w:sz w:val="40"/>
          <w:szCs w:val="40"/>
        </w:rPr>
        <w:t>sustainability</w:t>
      </w:r>
      <w:r w:rsidR="00A4567F" w:rsidRPr="009F1657">
        <w:rPr>
          <w:b/>
          <w:sz w:val="32"/>
          <w:szCs w:val="32"/>
        </w:rPr>
        <w:t>.</w:t>
      </w:r>
      <w:proofErr w:type="gramEnd"/>
      <w:r w:rsidR="00A4567F" w:rsidRPr="009F1657">
        <w:rPr>
          <w:b/>
          <w:sz w:val="32"/>
          <w:szCs w:val="32"/>
        </w:rPr>
        <w:t xml:space="preserve"> </w:t>
      </w:r>
    </w:p>
    <w:p w:rsidR="00C45542" w:rsidRPr="009F1657" w:rsidRDefault="00C45542" w:rsidP="00C45542">
      <w:pPr>
        <w:spacing w:after="0"/>
        <w:rPr>
          <w:b/>
          <w:sz w:val="32"/>
          <w:szCs w:val="32"/>
        </w:rPr>
      </w:pPr>
      <w:r>
        <w:rPr>
          <w:b/>
          <w:sz w:val="32"/>
          <w:szCs w:val="32"/>
        </w:rPr>
        <w:t>C</w:t>
      </w:r>
      <w:r w:rsidRPr="009F1657">
        <w:rPr>
          <w:b/>
          <w:sz w:val="32"/>
          <w:szCs w:val="32"/>
        </w:rPr>
        <w:t xml:space="preserve">hallenges of use and care for </w:t>
      </w:r>
      <w:r>
        <w:rPr>
          <w:b/>
          <w:sz w:val="32"/>
          <w:szCs w:val="32"/>
        </w:rPr>
        <w:t>N</w:t>
      </w:r>
      <w:r w:rsidRPr="009F1657">
        <w:rPr>
          <w:b/>
          <w:sz w:val="32"/>
          <w:szCs w:val="32"/>
        </w:rPr>
        <w:t>ature</w:t>
      </w:r>
      <w:r>
        <w:rPr>
          <w:b/>
          <w:sz w:val="32"/>
          <w:szCs w:val="32"/>
        </w:rPr>
        <w:t xml:space="preserve"> in the interface with cognitive neuro dynamics</w:t>
      </w:r>
    </w:p>
    <w:p w:rsidR="00C45542" w:rsidRDefault="00C45542" w:rsidP="00C45542">
      <w:r>
        <w:t xml:space="preserve">An </w:t>
      </w:r>
      <w:r w:rsidRPr="007747FB">
        <w:t>International workshop</w:t>
      </w:r>
      <w:r>
        <w:t xml:space="preserve"> organised by EURAGRI in collaboration with AGORA for </w:t>
      </w:r>
      <w:proofErr w:type="spellStart"/>
      <w:r>
        <w:t>biosystems</w:t>
      </w:r>
      <w:proofErr w:type="spellEnd"/>
      <w:r>
        <w:t xml:space="preserve"> and the </w:t>
      </w:r>
      <w:proofErr w:type="spellStart"/>
      <w:r>
        <w:t>Sigtuna</w:t>
      </w:r>
      <w:proofErr w:type="spellEnd"/>
      <w:r>
        <w:t xml:space="preserve"> Foundation</w:t>
      </w:r>
    </w:p>
    <w:p w:rsidR="00C45542" w:rsidRPr="007747FB" w:rsidRDefault="00C45542" w:rsidP="00C45542">
      <w:proofErr w:type="spellStart"/>
      <w:r>
        <w:t>S</w:t>
      </w:r>
      <w:r w:rsidRPr="007747FB">
        <w:t>igtuna</w:t>
      </w:r>
      <w:proofErr w:type="spellEnd"/>
      <w:r w:rsidRPr="007747FB">
        <w:t>, Sweden 28 June 2013</w:t>
      </w:r>
    </w:p>
    <w:p w:rsidR="00C45542" w:rsidRPr="009F1657" w:rsidRDefault="00C45542" w:rsidP="00C45542">
      <w:pPr>
        <w:spacing w:after="0"/>
        <w:rPr>
          <w:i/>
          <w:sz w:val="24"/>
          <w:szCs w:val="24"/>
        </w:rPr>
      </w:pPr>
      <w:r w:rsidRPr="009F1657">
        <w:rPr>
          <w:i/>
          <w:sz w:val="24"/>
          <w:szCs w:val="24"/>
        </w:rPr>
        <w:t>Background</w:t>
      </w:r>
    </w:p>
    <w:p w:rsidR="00C45542" w:rsidRDefault="00C45542" w:rsidP="00C45542">
      <w:pPr>
        <w:spacing w:after="0"/>
      </w:pPr>
      <w:r>
        <w:t>During the last few years an increased interest is visible on cultural and ethical and value issues in circles internationally dealing with sustainability issues. This is e.g. seen in the elaborations in the 2012 Rio+20 preparations and final discussions and settling of work frameworks for the next few years. One obvious example is the im</w:t>
      </w:r>
      <w:r w:rsidR="00A4567F">
        <w:t>portant elaboration of the new Sustainability G</w:t>
      </w:r>
      <w:r>
        <w:t xml:space="preserve">oals for 2015 in the UN </w:t>
      </w:r>
      <w:r w:rsidR="00A4567F">
        <w:t>system as</w:t>
      </w:r>
      <w:r>
        <w:t xml:space="preserve"> successor to the current Millennium Goals set.  In other arenas as the OECD the interest of value issues have been clearly visible e.g. with regard to development issues. And in the EU the discussions</w:t>
      </w:r>
      <w:r w:rsidR="0039189E">
        <w:t xml:space="preserve"> on H</w:t>
      </w:r>
      <w:r>
        <w:t>orizon 2020 and the emergence of new forward looking structures related to Grand Challenges also has called for deeper reflections on the cultural and ethical basis on the directions of strategy for the Human-Nature connections in a sustainability and resilience type of framework. In this context there is a renewed interest of the important li</w:t>
      </w:r>
      <w:r w:rsidR="0039189E">
        <w:t>nks in the knowledge production</w:t>
      </w:r>
      <w:r>
        <w:t xml:space="preserve"> system</w:t>
      </w:r>
      <w:r w:rsidR="0039189E">
        <w:t>s</w:t>
      </w:r>
      <w:r>
        <w:t xml:space="preserve"> between natural scienc</w:t>
      </w:r>
      <w:r w:rsidR="00A4567F">
        <w:t>e- the social sciences and the h</w:t>
      </w:r>
      <w:r>
        <w:t xml:space="preserve">umanities as well as with technology at large and medicine. </w:t>
      </w:r>
    </w:p>
    <w:p w:rsidR="00C45542" w:rsidRDefault="00C45542" w:rsidP="00C45542">
      <w:pPr>
        <w:spacing w:after="0"/>
      </w:pPr>
    </w:p>
    <w:p w:rsidR="00C45542" w:rsidRDefault="00C45542" w:rsidP="00C45542">
      <w:pPr>
        <w:spacing w:after="0"/>
      </w:pPr>
      <w:r>
        <w:t>Thus areas dealing with natural resources and the environment have to open up for reflections on how these applied fields  - including their enfolding in an international more bio</w:t>
      </w:r>
      <w:r w:rsidR="00EF7771">
        <w:t xml:space="preserve"> </w:t>
      </w:r>
      <w:r>
        <w:t xml:space="preserve">based economy – can be viewed  in a wider cultural perspective, setting the framework also for the ambition lines but also restrictions for strategy development not only of instrumental values. </w:t>
      </w:r>
      <w:r w:rsidR="00A4567F">
        <w:t>Issues about the human capacity to have an inbuilt concern for Nature - sometimes called “</w:t>
      </w:r>
      <w:proofErr w:type="spellStart"/>
      <w:r w:rsidR="00A4567F">
        <w:t>biophilia</w:t>
      </w:r>
      <w:proofErr w:type="spellEnd"/>
      <w:r w:rsidR="00A4567F">
        <w:t>” are</w:t>
      </w:r>
      <w:r>
        <w:t xml:space="preserve"> one example of this. Such potentially inbuilt capacities of values in humans will have a growing importance when we have to deal with the challenges of the period of the Anthropocen</w:t>
      </w:r>
      <w:r w:rsidR="00A96157">
        <w:t>e</w:t>
      </w:r>
      <w:r>
        <w:t xml:space="preserve"> we are now quickly entering.</w:t>
      </w:r>
    </w:p>
    <w:p w:rsidR="00C45542" w:rsidRDefault="00C45542" w:rsidP="00C45542">
      <w:pPr>
        <w:spacing w:after="0"/>
      </w:pPr>
    </w:p>
    <w:p w:rsidR="00C45542" w:rsidRDefault="00C45542" w:rsidP="00C45542">
      <w:pPr>
        <w:spacing w:after="0"/>
      </w:pPr>
      <w:r>
        <w:t>I</w:t>
      </w:r>
      <w:r w:rsidR="00A4567F">
        <w:t>t is in this situation that EUR</w:t>
      </w:r>
      <w:r>
        <w:t xml:space="preserve">AGRI has – as part of its general reflections on strategy for agricultural and food research in Europe – taken the chance of a deeper elaboration of the cultural aspects of its field. When the possibility arose to dwell on the link between sustainability considerations with regard to the Humans-Nature interaction and the conceptual development of the evolutionary development of the human brain we were happy to set up a collaboration for a back to back workshop on these matters with the organisers of an international Conference on Cognitive </w:t>
      </w:r>
      <w:proofErr w:type="spellStart"/>
      <w:r>
        <w:t>Neurodynamics</w:t>
      </w:r>
      <w:proofErr w:type="spellEnd"/>
      <w:r>
        <w:t xml:space="preserve"> (ICCN) to be held in </w:t>
      </w:r>
      <w:proofErr w:type="spellStart"/>
      <w:r>
        <w:t>Sigtuna</w:t>
      </w:r>
      <w:proofErr w:type="spellEnd"/>
      <w:r>
        <w:t xml:space="preserve"> at the </w:t>
      </w:r>
      <w:proofErr w:type="spellStart"/>
      <w:r>
        <w:t>Sigtuna</w:t>
      </w:r>
      <w:proofErr w:type="spellEnd"/>
      <w:r>
        <w:t xml:space="preserve"> Foundation 23-27 June 2013. Thus a group of persons from that conference and interested in our “interface” types of issues will join persons from the sustainability and resilience domains and representatives of the EURAGRI circles in the workshop to be held 28 June 2013 in </w:t>
      </w:r>
      <w:proofErr w:type="spellStart"/>
      <w:r>
        <w:t>Sigtuna</w:t>
      </w:r>
      <w:proofErr w:type="spellEnd"/>
      <w:r>
        <w:t>. With regard to the EURAGRI it is our intension to feed the results into the forthcoming EURAGRI workshop on European strategic developments in the agro/food domain to be held in Brussels 4</w:t>
      </w:r>
      <w:r w:rsidRPr="009F1657">
        <w:rPr>
          <w:vertAlign w:val="superscript"/>
        </w:rPr>
        <w:t>th</w:t>
      </w:r>
      <w:r>
        <w:t xml:space="preserve"> of July 2013 and later into the </w:t>
      </w:r>
      <w:r w:rsidR="00A4567F">
        <w:t>a</w:t>
      </w:r>
      <w:r>
        <w:t>nnual EURAGRI conference in Vilnius in October in collaboration with the then EU Presidency i.e. the Lithuanian Government.</w:t>
      </w:r>
    </w:p>
    <w:p w:rsidR="00C45542" w:rsidRDefault="00C45542" w:rsidP="00C45542">
      <w:pPr>
        <w:spacing w:after="0"/>
      </w:pPr>
    </w:p>
    <w:p w:rsidR="00C45542" w:rsidRDefault="00C45542" w:rsidP="00C45542">
      <w:pPr>
        <w:spacing w:after="0"/>
      </w:pPr>
      <w:r>
        <w:t xml:space="preserve">With regard to the topics of the </w:t>
      </w:r>
      <w:proofErr w:type="spellStart"/>
      <w:r>
        <w:t>Sigtuna</w:t>
      </w:r>
      <w:proofErr w:type="spellEnd"/>
      <w:r>
        <w:t xml:space="preserve"> workshop trying to bridge the gap between Sustainability and Cognitive </w:t>
      </w:r>
      <w:proofErr w:type="spellStart"/>
      <w:r>
        <w:t>Neuro</w:t>
      </w:r>
      <w:proofErr w:type="spellEnd"/>
      <w:r>
        <w:t xml:space="preserve"> </w:t>
      </w:r>
      <w:proofErr w:type="spellStart"/>
      <w:r>
        <w:t>Dynammics</w:t>
      </w:r>
      <w:proofErr w:type="spellEnd"/>
      <w:r>
        <w:t xml:space="preserve"> one entry line will deal with brain development and its cognitive capacities. In this regard it is concerned with what we can learn about humans as an evolutionary entity. It seems very interesting that lately the interest spectrum in that domain has gradually shifted from an interest in the brain activities of one individual only to be </w:t>
      </w:r>
      <w:r w:rsidR="00A4567F">
        <w:t xml:space="preserve">more </w:t>
      </w:r>
      <w:r>
        <w:t>alert to the interactions between many brains, i.e. a more social type of line of interest. (See e.g. Walter Freemans book from 1995 “Society of Brains”).</w:t>
      </w:r>
    </w:p>
    <w:p w:rsidR="00C45542" w:rsidRDefault="00C45542" w:rsidP="00C45542">
      <w:pPr>
        <w:spacing w:after="0"/>
      </w:pPr>
    </w:p>
    <w:p w:rsidR="00C45542" w:rsidRDefault="00C45542" w:rsidP="00C45542">
      <w:pPr>
        <w:spacing w:after="0"/>
      </w:pPr>
      <w:r>
        <w:t xml:space="preserve">In the social domain central sustainability issues are dealing with culture, values and world outlooks. It will be a task for the workshop to probe what contact points might emerge between these and the neuro dynamics issues as that link mostly can be seen as disconnected areas of study, reflection and research. </w:t>
      </w:r>
    </w:p>
    <w:p w:rsidR="00A4567F" w:rsidRDefault="00A4567F" w:rsidP="00C45542">
      <w:pPr>
        <w:spacing w:after="0"/>
        <w:rPr>
          <w:i/>
          <w:sz w:val="24"/>
          <w:szCs w:val="24"/>
        </w:rPr>
      </w:pPr>
    </w:p>
    <w:p w:rsidR="00C45542" w:rsidRPr="009F1657" w:rsidRDefault="00C45542" w:rsidP="00C45542">
      <w:pPr>
        <w:spacing w:after="0"/>
        <w:rPr>
          <w:i/>
          <w:sz w:val="24"/>
          <w:szCs w:val="24"/>
        </w:rPr>
      </w:pPr>
      <w:r w:rsidRPr="009F1657">
        <w:rPr>
          <w:i/>
          <w:sz w:val="24"/>
          <w:szCs w:val="24"/>
        </w:rPr>
        <w:t>On the agro/food system</w:t>
      </w:r>
    </w:p>
    <w:p w:rsidR="00C45542" w:rsidRPr="00BB447E" w:rsidRDefault="00C45542" w:rsidP="00C45542">
      <w:pPr>
        <w:spacing w:after="0"/>
      </w:pPr>
      <w:r>
        <w:t>The ag</w:t>
      </w:r>
      <w:r w:rsidRPr="00BB447E">
        <w:t xml:space="preserve">riculture and food production has undergone tremendous changes in the past half century. It is highly productive and characterised by mass production and monocultures. It is made possible by high inputs in terms of technology, energy (fossil fuels), water, fertilisers and pesticides etc. Outputs and inputs are traded globally. However the production gains </w:t>
      </w:r>
      <w:r>
        <w:t>have come</w:t>
      </w:r>
      <w:r w:rsidRPr="00BB447E">
        <w:t xml:space="preserve"> </w:t>
      </w:r>
      <w:r>
        <w:t>with</w:t>
      </w:r>
      <w:r w:rsidRPr="00BB447E">
        <w:t xml:space="preserve"> a high cost, environmentally (eutrophication, loss of biodiversity, loss of soil fertility etc.)</w:t>
      </w:r>
      <w:r>
        <w:t>,</w:t>
      </w:r>
      <w:r w:rsidRPr="00BB447E">
        <w:t xml:space="preserve"> as well as socially (drain of rural communities, redistribution of resources from the less developed to the developed world etc.).</w:t>
      </w:r>
    </w:p>
    <w:p w:rsidR="00C45542" w:rsidRPr="00BB447E" w:rsidRDefault="00C45542" w:rsidP="00C45542">
      <w:pPr>
        <w:spacing w:after="120"/>
      </w:pPr>
      <w:r>
        <w:t>In a</w:t>
      </w:r>
      <w:r w:rsidRPr="00BB447E">
        <w:t>ddition</w:t>
      </w:r>
      <w:r>
        <w:t>,</w:t>
      </w:r>
      <w:r w:rsidRPr="00BB447E">
        <w:t xml:space="preserve"> the agricultural and food production system will have to address the global challenges that are associated with </w:t>
      </w:r>
      <w:r>
        <w:t>a growing</w:t>
      </w:r>
      <w:r w:rsidRPr="00BB447E">
        <w:t xml:space="preserve"> and increasingly affluent world population, climate change and the depletion of natural resources.</w:t>
      </w:r>
      <w:r w:rsidRPr="002E3390">
        <w:t xml:space="preserve"> </w:t>
      </w:r>
      <w:r w:rsidRPr="00BB447E">
        <w:t>In the not so far future</w:t>
      </w:r>
      <w:r>
        <w:t>,</w:t>
      </w:r>
      <w:r w:rsidRPr="00BB447E">
        <w:t xml:space="preserve"> we will need to provide enough biomass for sufficient and healthy food for </w:t>
      </w:r>
      <w:r>
        <w:t>everyone,</w:t>
      </w:r>
      <w:r w:rsidRPr="00BB447E">
        <w:t xml:space="preserve"> </w:t>
      </w:r>
      <w:r>
        <w:t>as well as</w:t>
      </w:r>
      <w:r w:rsidRPr="00BB447E">
        <w:t xml:space="preserve"> for non-food purposes</w:t>
      </w:r>
      <w:r>
        <w:t>,</w:t>
      </w:r>
      <w:r w:rsidRPr="00BB447E">
        <w:t xml:space="preserve"> such as feed and fibre</w:t>
      </w:r>
      <w:r>
        <w:t>,</w:t>
      </w:r>
      <w:r w:rsidRPr="00BB447E">
        <w:t xml:space="preserve"> in order to replace fossil fuels without further stress</w:t>
      </w:r>
      <w:r>
        <w:t xml:space="preserve"> on</w:t>
      </w:r>
      <w:r w:rsidRPr="00BB447E">
        <w:t xml:space="preserve"> our natural environment.</w:t>
      </w:r>
      <w:r>
        <w:t xml:space="preserve"> </w:t>
      </w:r>
    </w:p>
    <w:p w:rsidR="00C45542" w:rsidRPr="00BB447E" w:rsidRDefault="00C45542" w:rsidP="00C45542">
      <w:pPr>
        <w:spacing w:after="120"/>
      </w:pPr>
      <w:r>
        <w:t>Since the dawn of</w:t>
      </w:r>
      <w:r w:rsidRPr="00BB447E">
        <w:t xml:space="preserve"> </w:t>
      </w:r>
      <w:r>
        <w:t>the human species, we</w:t>
      </w:r>
      <w:r w:rsidRPr="00BB447E">
        <w:t xml:space="preserve"> ha</w:t>
      </w:r>
      <w:r>
        <w:t>ve</w:t>
      </w:r>
      <w:r w:rsidRPr="00BB447E">
        <w:t xml:space="preserve"> managed to survive, spread and proliferate due to </w:t>
      </w:r>
      <w:r>
        <w:t>our</w:t>
      </w:r>
      <w:r w:rsidRPr="00BB447E">
        <w:t xml:space="preserve"> unique ability to adapt and innovate. </w:t>
      </w:r>
      <w:r>
        <w:t>But what are the driving forces behind this capacity, when meeting challenges from our environment and ourselves?  To what extent are they of biological, social, cultural and other origins</w:t>
      </w:r>
      <w:r w:rsidRPr="00BB447E">
        <w:t>?</w:t>
      </w:r>
      <w:r w:rsidRPr="002E3390">
        <w:t xml:space="preserve"> </w:t>
      </w:r>
      <w:r>
        <w:t>What are the implications of these different dimensions of human nature for our relation with us, our cultures and our environment, and will it be possible to create a common ground for constructive action and peaceful co-existence?</w:t>
      </w:r>
    </w:p>
    <w:p w:rsidR="00C45542" w:rsidRPr="009F1657" w:rsidRDefault="00C45542" w:rsidP="00C45542">
      <w:pPr>
        <w:spacing w:after="120"/>
        <w:rPr>
          <w:i/>
          <w:sz w:val="24"/>
          <w:szCs w:val="24"/>
        </w:rPr>
      </w:pPr>
      <w:r w:rsidRPr="009F1657">
        <w:rPr>
          <w:i/>
          <w:sz w:val="24"/>
          <w:szCs w:val="24"/>
        </w:rPr>
        <w:t>Workshop overriding issues</w:t>
      </w:r>
    </w:p>
    <w:p w:rsidR="00C45542" w:rsidRPr="00BB447E" w:rsidRDefault="00C45542" w:rsidP="00C45542">
      <w:pPr>
        <w:spacing w:after="120"/>
      </w:pPr>
      <w:r w:rsidRPr="00BB447E">
        <w:t xml:space="preserve">During this workshop we would like to address </w:t>
      </w:r>
      <w:r>
        <w:t xml:space="preserve">these questions </w:t>
      </w:r>
      <w:r w:rsidRPr="00BB447E">
        <w:t xml:space="preserve">with </w:t>
      </w:r>
      <w:r>
        <w:t>particular focus on the following</w:t>
      </w:r>
      <w:r w:rsidRPr="00BB447E">
        <w:t>:</w:t>
      </w:r>
    </w:p>
    <w:p w:rsidR="00C45542" w:rsidRDefault="00C45542" w:rsidP="00C45542">
      <w:pPr>
        <w:pStyle w:val="ListParagraph"/>
        <w:numPr>
          <w:ilvl w:val="0"/>
          <w:numId w:val="1"/>
        </w:numPr>
        <w:spacing w:after="0"/>
      </w:pPr>
      <w:r w:rsidRPr="00BB447E">
        <w:t xml:space="preserve">What do a rich biodiversity and </w:t>
      </w:r>
      <w:r>
        <w:t xml:space="preserve">a </w:t>
      </w:r>
      <w:r w:rsidRPr="00BB447E">
        <w:t xml:space="preserve">beautiful landscape mean to our physical and mental well-being? </w:t>
      </w:r>
    </w:p>
    <w:p w:rsidR="00C45542" w:rsidRPr="00BB447E" w:rsidRDefault="00C45542" w:rsidP="00C45542">
      <w:pPr>
        <w:pStyle w:val="ListParagraph"/>
        <w:numPr>
          <w:ilvl w:val="0"/>
          <w:numId w:val="1"/>
        </w:numPr>
        <w:spacing w:after="0"/>
      </w:pPr>
      <w:r>
        <w:t xml:space="preserve">Do our cognitive and mental capacities permit us to create a sustainable society where nature and culture is valued at least as equally important as economy? </w:t>
      </w:r>
    </w:p>
    <w:p w:rsidR="00C45542" w:rsidRDefault="00C45542" w:rsidP="00C45542">
      <w:pPr>
        <w:pStyle w:val="ListParagraph"/>
        <w:numPr>
          <w:ilvl w:val="0"/>
          <w:numId w:val="1"/>
        </w:numPr>
        <w:spacing w:after="0"/>
      </w:pPr>
      <w:r w:rsidRPr="00BB447E">
        <w:t xml:space="preserve">Do we have the capacity, individually and collectively, to </w:t>
      </w:r>
      <w:r>
        <w:t>prevail</w:t>
      </w:r>
      <w:r w:rsidRPr="00BB447E">
        <w:t xml:space="preserve"> under a diffuse and unpredictable threat of a changing natural environment </w:t>
      </w:r>
      <w:r>
        <w:t xml:space="preserve">(e.g. through climate change and other challenges) </w:t>
      </w:r>
      <w:r w:rsidRPr="00BB447E">
        <w:t>that will affect different parts of the world very differently?</w:t>
      </w:r>
    </w:p>
    <w:p w:rsidR="00C45542" w:rsidRPr="00BB447E" w:rsidRDefault="00C45542" w:rsidP="00C45542">
      <w:pPr>
        <w:pStyle w:val="ListParagraph"/>
        <w:numPr>
          <w:ilvl w:val="0"/>
          <w:numId w:val="1"/>
        </w:numPr>
        <w:spacing w:after="0"/>
      </w:pPr>
      <w:r w:rsidRPr="00BB447E">
        <w:t xml:space="preserve">Will we be able to muster the necessary global solidarity, possibly by imposing a change of lifestyle on some to make the survival possible for others? </w:t>
      </w:r>
    </w:p>
    <w:p w:rsidR="00A96157" w:rsidRDefault="00A96157" w:rsidP="00C45542">
      <w:pPr>
        <w:spacing w:after="0"/>
        <w:rPr>
          <w:b/>
          <w:sz w:val="28"/>
          <w:szCs w:val="28"/>
        </w:rPr>
      </w:pPr>
    </w:p>
    <w:p w:rsidR="00A96157" w:rsidRDefault="00A96157" w:rsidP="00C45542">
      <w:pPr>
        <w:spacing w:after="0"/>
        <w:rPr>
          <w:b/>
          <w:sz w:val="28"/>
          <w:szCs w:val="28"/>
        </w:rPr>
      </w:pPr>
    </w:p>
    <w:p w:rsidR="00A96157" w:rsidRDefault="00A96157" w:rsidP="00C45542">
      <w:pPr>
        <w:spacing w:after="0"/>
        <w:rPr>
          <w:b/>
          <w:sz w:val="28"/>
          <w:szCs w:val="28"/>
        </w:rPr>
      </w:pPr>
    </w:p>
    <w:p w:rsidR="00C45542" w:rsidRPr="00B27CFD" w:rsidRDefault="00C45542" w:rsidP="00C45542">
      <w:pPr>
        <w:spacing w:after="0"/>
        <w:rPr>
          <w:b/>
          <w:sz w:val="28"/>
          <w:szCs w:val="28"/>
        </w:rPr>
      </w:pPr>
      <w:r w:rsidRPr="00B27CFD">
        <w:rPr>
          <w:b/>
          <w:sz w:val="28"/>
          <w:szCs w:val="28"/>
        </w:rPr>
        <w:lastRenderedPageBreak/>
        <w:t>Programme</w:t>
      </w:r>
    </w:p>
    <w:p w:rsidR="00C45542" w:rsidRDefault="00C45542" w:rsidP="00C45542">
      <w:pPr>
        <w:spacing w:after="0"/>
      </w:pPr>
    </w:p>
    <w:p w:rsidR="00C45542" w:rsidRDefault="007C3638" w:rsidP="00A96157">
      <w:pPr>
        <w:spacing w:after="0"/>
      </w:pPr>
      <w:r>
        <w:t>9:00</w:t>
      </w:r>
      <w:r>
        <w:tab/>
      </w:r>
      <w:r w:rsidR="00C45542" w:rsidRPr="007C3638">
        <w:rPr>
          <w:b/>
        </w:rPr>
        <w:t>Welcome</w:t>
      </w:r>
      <w:r w:rsidR="00C45542">
        <w:t xml:space="preserve"> </w:t>
      </w:r>
    </w:p>
    <w:p w:rsidR="00C45542" w:rsidRDefault="00C45542" w:rsidP="00A96157">
      <w:pPr>
        <w:spacing w:after="0"/>
        <w:ind w:left="1276"/>
      </w:pPr>
      <w:r>
        <w:t xml:space="preserve">Alf </w:t>
      </w:r>
      <w:proofErr w:type="spellStart"/>
      <w:r>
        <w:t>Linderman</w:t>
      </w:r>
      <w:proofErr w:type="spellEnd"/>
      <w:r>
        <w:t xml:space="preserve">, Director </w:t>
      </w:r>
      <w:proofErr w:type="spellStart"/>
      <w:r>
        <w:t>Sigtuna</w:t>
      </w:r>
      <w:proofErr w:type="spellEnd"/>
      <w:r>
        <w:t xml:space="preserve"> Foundation and Bettina Heimann, Secretary General EURAGRI</w:t>
      </w:r>
    </w:p>
    <w:p w:rsidR="00C45542" w:rsidRDefault="00C45542" w:rsidP="0030520D">
      <w:pPr>
        <w:spacing w:after="0" w:line="240" w:lineRule="auto"/>
      </w:pPr>
    </w:p>
    <w:p w:rsidR="00C45542" w:rsidRPr="007C3638" w:rsidRDefault="00C45542" w:rsidP="00A96157">
      <w:pPr>
        <w:spacing w:after="0"/>
        <w:ind w:left="720" w:firstLine="556"/>
        <w:rPr>
          <w:b/>
        </w:rPr>
      </w:pPr>
      <w:r w:rsidRPr="007C3638">
        <w:rPr>
          <w:b/>
        </w:rPr>
        <w:t xml:space="preserve">Introduction to </w:t>
      </w:r>
      <w:r w:rsidR="000D7A65" w:rsidRPr="007C3638">
        <w:rPr>
          <w:b/>
        </w:rPr>
        <w:t xml:space="preserve">the </w:t>
      </w:r>
      <w:r w:rsidRPr="007C3638">
        <w:rPr>
          <w:b/>
        </w:rPr>
        <w:t>workshop</w:t>
      </w:r>
    </w:p>
    <w:p w:rsidR="00C45542" w:rsidRDefault="00C45542" w:rsidP="00A96157">
      <w:pPr>
        <w:spacing w:after="0"/>
        <w:ind w:left="1276"/>
      </w:pPr>
      <w:r>
        <w:t>Uno Svedin, Professor, Board member EURAGRI</w:t>
      </w:r>
      <w:r w:rsidR="00A96157">
        <w:t>, and</w:t>
      </w:r>
      <w:r>
        <w:t xml:space="preserve"> Senior Research Fellow at the Stockholm Resilience </w:t>
      </w:r>
      <w:r w:rsidR="00A96157">
        <w:t>Centre</w:t>
      </w:r>
      <w:r>
        <w:t xml:space="preserve"> and </w:t>
      </w:r>
    </w:p>
    <w:p w:rsidR="00C45542" w:rsidRPr="00C45542" w:rsidRDefault="00C45542" w:rsidP="00A96157">
      <w:pPr>
        <w:spacing w:after="0"/>
        <w:ind w:left="720" w:firstLine="556"/>
        <w:rPr>
          <w:lang w:val="sv-SE"/>
        </w:rPr>
      </w:pPr>
      <w:r w:rsidRPr="00C45542">
        <w:rPr>
          <w:lang w:val="sv-SE"/>
        </w:rPr>
        <w:t xml:space="preserve">Prof. Hans </w:t>
      </w:r>
      <w:proofErr w:type="spellStart"/>
      <w:r w:rsidRPr="00C45542">
        <w:rPr>
          <w:lang w:val="sv-SE"/>
        </w:rPr>
        <w:t>Liljenström</w:t>
      </w:r>
      <w:proofErr w:type="spellEnd"/>
      <w:r w:rsidRPr="00C45542">
        <w:rPr>
          <w:lang w:val="sv-SE"/>
        </w:rPr>
        <w:t>, SLU</w:t>
      </w:r>
      <w:r w:rsidR="000D7A65">
        <w:rPr>
          <w:lang w:val="sv-SE"/>
        </w:rPr>
        <w:t xml:space="preserve"> and Agora for Biosystems</w:t>
      </w:r>
    </w:p>
    <w:p w:rsidR="00C45542" w:rsidRPr="00C45542" w:rsidRDefault="00C45542" w:rsidP="0030520D">
      <w:pPr>
        <w:spacing w:after="0" w:line="240" w:lineRule="auto"/>
        <w:rPr>
          <w:lang w:val="sv-SE"/>
        </w:rPr>
      </w:pPr>
    </w:p>
    <w:p w:rsidR="00C45542" w:rsidRDefault="00C45542" w:rsidP="00A96157">
      <w:pPr>
        <w:spacing w:after="0"/>
        <w:ind w:left="1276" w:hanging="1276"/>
      </w:pPr>
      <w:proofErr w:type="gramStart"/>
      <w:r w:rsidRPr="00C45542">
        <w:rPr>
          <w:lang w:val="sv-SE"/>
        </w:rPr>
        <w:t>9:30-10</w:t>
      </w:r>
      <w:proofErr w:type="gramEnd"/>
      <w:r w:rsidRPr="00C45542">
        <w:rPr>
          <w:lang w:val="sv-SE"/>
        </w:rPr>
        <w:t>:00</w:t>
      </w:r>
      <w:r w:rsidRPr="00C45542">
        <w:rPr>
          <w:lang w:val="sv-SE"/>
        </w:rPr>
        <w:tab/>
        <w:t xml:space="preserve"> </w:t>
      </w:r>
      <w:r w:rsidRPr="007C3638">
        <w:rPr>
          <w:i/>
        </w:rPr>
        <w:t>“What does a Society of Brains mean for the human capacity to face sustainability challenges of our times?”</w:t>
      </w:r>
    </w:p>
    <w:p w:rsidR="00C45542" w:rsidRDefault="00EE5606" w:rsidP="00A96157">
      <w:pPr>
        <w:spacing w:after="0"/>
        <w:ind w:left="720" w:firstLine="556"/>
      </w:pPr>
      <w:r>
        <w:t xml:space="preserve">Speaker: </w:t>
      </w:r>
      <w:r w:rsidR="00C45542">
        <w:t>Prof. Walter Freeman, Berkeley University</w:t>
      </w:r>
    </w:p>
    <w:p w:rsidR="00C45542" w:rsidRDefault="00C45542" w:rsidP="0030520D">
      <w:pPr>
        <w:spacing w:after="0" w:line="240" w:lineRule="auto"/>
      </w:pPr>
    </w:p>
    <w:p w:rsidR="00C45542" w:rsidRDefault="00C45542" w:rsidP="00C45542">
      <w:pPr>
        <w:spacing w:after="0"/>
      </w:pPr>
      <w:r>
        <w:t>10.00-10.15</w:t>
      </w:r>
      <w:r>
        <w:tab/>
        <w:t>Pause</w:t>
      </w:r>
    </w:p>
    <w:p w:rsidR="00C45542" w:rsidRDefault="00C45542" w:rsidP="0030520D">
      <w:pPr>
        <w:spacing w:after="0" w:line="240" w:lineRule="auto"/>
      </w:pPr>
    </w:p>
    <w:p w:rsidR="00C45542" w:rsidRPr="007C3638" w:rsidRDefault="00C45542" w:rsidP="00A96157">
      <w:pPr>
        <w:spacing w:after="0"/>
        <w:ind w:left="1276" w:hanging="1276"/>
        <w:rPr>
          <w:i/>
        </w:rPr>
      </w:pPr>
      <w:r>
        <w:t>10.15-10.45</w:t>
      </w:r>
      <w:r>
        <w:tab/>
      </w:r>
      <w:r w:rsidR="00A96157" w:rsidRPr="007C3638">
        <w:rPr>
          <w:i/>
        </w:rPr>
        <w:t>“The</w:t>
      </w:r>
      <w:r w:rsidRPr="007C3638">
        <w:rPr>
          <w:i/>
        </w:rPr>
        <w:t xml:space="preserve"> role of values in reconnecting to the biosphere and its relation to the human condition”</w:t>
      </w:r>
    </w:p>
    <w:p w:rsidR="00C45542" w:rsidRDefault="00C45542" w:rsidP="00A96157">
      <w:pPr>
        <w:spacing w:after="0"/>
        <w:ind w:left="1276" w:hanging="1276"/>
      </w:pPr>
      <w:r>
        <w:tab/>
      </w:r>
      <w:r w:rsidR="00EE5606">
        <w:t xml:space="preserve">Speaker: </w:t>
      </w:r>
      <w:r>
        <w:t xml:space="preserve">Prof. Frances </w:t>
      </w:r>
      <w:proofErr w:type="spellStart"/>
      <w:r>
        <w:t>Westley</w:t>
      </w:r>
      <w:proofErr w:type="spellEnd"/>
      <w:r>
        <w:t xml:space="preserve">, School for </w:t>
      </w:r>
      <w:proofErr w:type="spellStart"/>
      <w:r>
        <w:t>Entrepeneurship</w:t>
      </w:r>
      <w:proofErr w:type="spellEnd"/>
      <w:r>
        <w:t xml:space="preserve">, environment and Development (SEED) at the University </w:t>
      </w:r>
      <w:proofErr w:type="gramStart"/>
      <w:r>
        <w:t>of</w:t>
      </w:r>
      <w:proofErr w:type="gramEnd"/>
      <w:r>
        <w:t xml:space="preserve"> Waterloo, Canada</w:t>
      </w:r>
    </w:p>
    <w:p w:rsidR="00C45542" w:rsidRDefault="00C45542" w:rsidP="00C45542">
      <w:pPr>
        <w:spacing w:after="0"/>
        <w:ind w:left="1440" w:hanging="1440"/>
      </w:pPr>
    </w:p>
    <w:p w:rsidR="00C45542" w:rsidRPr="007C3638" w:rsidRDefault="00C45542" w:rsidP="00A96157">
      <w:pPr>
        <w:spacing w:after="0"/>
        <w:ind w:left="1276" w:hanging="1276"/>
        <w:rPr>
          <w:i/>
        </w:rPr>
      </w:pPr>
      <w:r>
        <w:t>10:45-11:15</w:t>
      </w:r>
      <w:r>
        <w:tab/>
      </w:r>
      <w:r w:rsidR="00A96157" w:rsidRPr="007C3638">
        <w:rPr>
          <w:i/>
        </w:rPr>
        <w:t>“</w:t>
      </w:r>
      <w:r w:rsidRPr="007C3638">
        <w:rPr>
          <w:i/>
        </w:rPr>
        <w:t xml:space="preserve">Is there a connection between biologically based aesthetics and sustainability – results from a study on </w:t>
      </w:r>
      <w:proofErr w:type="spellStart"/>
      <w:r w:rsidRPr="007C3638">
        <w:rPr>
          <w:i/>
        </w:rPr>
        <w:t>neuro-aestetics</w:t>
      </w:r>
      <w:proofErr w:type="spellEnd"/>
      <w:r w:rsidRPr="007C3638">
        <w:rPr>
          <w:i/>
        </w:rPr>
        <w:t xml:space="preserve"> applied to the human perception of landscapes.</w:t>
      </w:r>
      <w:r w:rsidR="00A96157" w:rsidRPr="007C3638">
        <w:rPr>
          <w:i/>
        </w:rPr>
        <w:t>”</w:t>
      </w:r>
    </w:p>
    <w:p w:rsidR="00C45542" w:rsidRPr="00C45542" w:rsidRDefault="00EE5606" w:rsidP="00A96157">
      <w:pPr>
        <w:spacing w:after="0"/>
        <w:ind w:left="720" w:firstLine="556"/>
        <w:rPr>
          <w:lang w:val="en-US"/>
        </w:rPr>
      </w:pPr>
      <w:r>
        <w:rPr>
          <w:lang w:val="en-US"/>
        </w:rPr>
        <w:t xml:space="preserve">Speaker(s): </w:t>
      </w:r>
      <w:r w:rsidR="00C45542" w:rsidRPr="00C45542">
        <w:rPr>
          <w:lang w:val="en-US"/>
        </w:rPr>
        <w:t xml:space="preserve">Prof. Peter </w:t>
      </w:r>
      <w:proofErr w:type="spellStart"/>
      <w:r w:rsidR="00C45542" w:rsidRPr="00C45542">
        <w:rPr>
          <w:lang w:val="en-US"/>
        </w:rPr>
        <w:t>Århem</w:t>
      </w:r>
      <w:proofErr w:type="spellEnd"/>
      <w:r w:rsidR="00C45542" w:rsidRPr="00C45542">
        <w:rPr>
          <w:lang w:val="en-US"/>
        </w:rPr>
        <w:t xml:space="preserve">/Hugo </w:t>
      </w:r>
      <w:proofErr w:type="spellStart"/>
      <w:r w:rsidR="00C45542" w:rsidRPr="00C45542">
        <w:rPr>
          <w:lang w:val="en-US"/>
        </w:rPr>
        <w:t>Zeberg</w:t>
      </w:r>
      <w:proofErr w:type="spellEnd"/>
      <w:r w:rsidR="00C45542" w:rsidRPr="00C45542">
        <w:rPr>
          <w:lang w:val="en-US"/>
        </w:rPr>
        <w:t xml:space="preserve">, ´The </w:t>
      </w:r>
      <w:proofErr w:type="spellStart"/>
      <w:r w:rsidR="00C45542" w:rsidRPr="00C45542">
        <w:rPr>
          <w:lang w:val="en-US"/>
        </w:rPr>
        <w:t>Karolinska</w:t>
      </w:r>
      <w:proofErr w:type="spellEnd"/>
      <w:r w:rsidR="00C45542" w:rsidRPr="00C45542">
        <w:rPr>
          <w:lang w:val="en-US"/>
        </w:rPr>
        <w:t xml:space="preserve"> Institute, Stockholm</w:t>
      </w:r>
    </w:p>
    <w:p w:rsidR="00C45542" w:rsidRPr="00C45542" w:rsidRDefault="00C45542" w:rsidP="004D13F2">
      <w:pPr>
        <w:spacing w:after="0" w:line="240" w:lineRule="auto"/>
        <w:rPr>
          <w:lang w:val="en-US"/>
        </w:rPr>
      </w:pPr>
    </w:p>
    <w:p w:rsidR="00C45542" w:rsidRDefault="00761CB2" w:rsidP="00A96157">
      <w:pPr>
        <w:spacing w:after="0"/>
      </w:pPr>
      <w:r>
        <w:t>11</w:t>
      </w:r>
      <w:r w:rsidR="00A96157">
        <w:t>:15-12:00</w:t>
      </w:r>
      <w:r w:rsidR="00A96157">
        <w:tab/>
      </w:r>
      <w:r w:rsidR="00C45542" w:rsidRPr="007C3638">
        <w:rPr>
          <w:b/>
        </w:rPr>
        <w:t>Discussion</w:t>
      </w:r>
      <w:r w:rsidR="00A96157" w:rsidRPr="007C3638">
        <w:rPr>
          <w:b/>
        </w:rPr>
        <w:t xml:space="preserve"> session 1:</w:t>
      </w:r>
      <w:r w:rsidR="00A96157">
        <w:t xml:space="preserve"> C</w:t>
      </w:r>
      <w:r w:rsidR="00EE5606">
        <w:t>omments and reflection around the presentations in the morning</w:t>
      </w:r>
    </w:p>
    <w:p w:rsidR="00C45542" w:rsidRDefault="00EE5606" w:rsidP="00C45542">
      <w:pPr>
        <w:spacing w:after="0"/>
      </w:pPr>
      <w:r>
        <w:tab/>
      </w:r>
      <w:r w:rsidR="00A57487">
        <w:t>Moderator</w:t>
      </w:r>
      <w:r>
        <w:t>:</w:t>
      </w:r>
      <w:r w:rsidR="00A57487">
        <w:t xml:space="preserve">  Hans </w:t>
      </w:r>
      <w:proofErr w:type="spellStart"/>
      <w:r w:rsidR="00A57487">
        <w:t>Liljenström</w:t>
      </w:r>
      <w:proofErr w:type="spellEnd"/>
    </w:p>
    <w:p w:rsidR="00C45542" w:rsidRDefault="00C45542" w:rsidP="004D13F2">
      <w:pPr>
        <w:spacing w:after="0" w:line="240" w:lineRule="auto"/>
      </w:pPr>
    </w:p>
    <w:p w:rsidR="00C45542" w:rsidRDefault="00EE5606" w:rsidP="00C45542">
      <w:pPr>
        <w:spacing w:after="0"/>
      </w:pPr>
      <w:r>
        <w:t>12:00-13:15</w:t>
      </w:r>
      <w:r w:rsidR="00C45542">
        <w:tab/>
        <w:t>Lunch</w:t>
      </w:r>
    </w:p>
    <w:p w:rsidR="00EE5606" w:rsidRDefault="00EE5606" w:rsidP="004D13F2">
      <w:pPr>
        <w:spacing w:after="0" w:line="240" w:lineRule="auto"/>
      </w:pPr>
    </w:p>
    <w:p w:rsidR="00A96157" w:rsidRDefault="00EE5606" w:rsidP="00A96157">
      <w:pPr>
        <w:spacing w:after="0"/>
        <w:ind w:left="1276" w:hanging="1276"/>
      </w:pPr>
      <w:r>
        <w:t>13:15</w:t>
      </w:r>
      <w:r w:rsidR="00A96157">
        <w:t>-13.30</w:t>
      </w:r>
      <w:r w:rsidR="00A96157">
        <w:tab/>
      </w:r>
      <w:r w:rsidRPr="007C3638">
        <w:rPr>
          <w:b/>
        </w:rPr>
        <w:t>Introduction to the afternoon discussions:</w:t>
      </w:r>
      <w:r>
        <w:t xml:space="preserve"> </w:t>
      </w:r>
    </w:p>
    <w:p w:rsidR="00EE5606" w:rsidRPr="007C3638" w:rsidRDefault="00EE5606" w:rsidP="00A96157">
      <w:pPr>
        <w:spacing w:after="0"/>
        <w:ind w:left="1276"/>
        <w:rPr>
          <w:i/>
        </w:rPr>
      </w:pPr>
      <w:proofErr w:type="gramStart"/>
      <w:r w:rsidRPr="007C3638">
        <w:rPr>
          <w:i/>
        </w:rPr>
        <w:t>On themes and challenges.</w:t>
      </w:r>
      <w:proofErr w:type="gramEnd"/>
      <w:r w:rsidRPr="007C3638">
        <w:rPr>
          <w:i/>
        </w:rPr>
        <w:t xml:space="preserve"> </w:t>
      </w:r>
      <w:proofErr w:type="gramStart"/>
      <w:r w:rsidRPr="007C3638">
        <w:rPr>
          <w:i/>
        </w:rPr>
        <w:t>On impl</w:t>
      </w:r>
      <w:r w:rsidR="00C45542" w:rsidRPr="007C3638">
        <w:rPr>
          <w:i/>
        </w:rPr>
        <w:t>ica</w:t>
      </w:r>
      <w:r w:rsidRPr="007C3638">
        <w:rPr>
          <w:i/>
        </w:rPr>
        <w:t>tions of humans’ perception of N</w:t>
      </w:r>
      <w:r w:rsidR="00C45542" w:rsidRPr="007C3638">
        <w:rPr>
          <w:i/>
        </w:rPr>
        <w:t>ature for addressing the Grand Challenges.</w:t>
      </w:r>
      <w:proofErr w:type="gramEnd"/>
      <w:r w:rsidRPr="007C3638">
        <w:rPr>
          <w:i/>
        </w:rPr>
        <w:t xml:space="preserve"> </w:t>
      </w:r>
    </w:p>
    <w:p w:rsidR="00C45542" w:rsidRDefault="00A96157" w:rsidP="00A96157">
      <w:pPr>
        <w:spacing w:after="0"/>
        <w:ind w:firstLine="1276"/>
      </w:pPr>
      <w:r>
        <w:t xml:space="preserve">Introducer:  </w:t>
      </w:r>
      <w:r w:rsidR="00C45542">
        <w:t>Uno Svedin</w:t>
      </w:r>
    </w:p>
    <w:p w:rsidR="00A96157" w:rsidRDefault="00A96157" w:rsidP="004D13F2">
      <w:pPr>
        <w:spacing w:after="0" w:line="240" w:lineRule="auto"/>
        <w:ind w:firstLine="1276"/>
      </w:pPr>
    </w:p>
    <w:p w:rsidR="00C45542" w:rsidRDefault="00EE5606" w:rsidP="00EE5606">
      <w:pPr>
        <w:spacing w:after="0"/>
        <w:ind w:left="1304" w:hanging="1304"/>
      </w:pPr>
      <w:r>
        <w:t>13:30-14:45</w:t>
      </w:r>
      <w:r>
        <w:tab/>
      </w:r>
      <w:r w:rsidRPr="007C3638">
        <w:rPr>
          <w:b/>
        </w:rPr>
        <w:t>Discussion session 2:</w:t>
      </w:r>
      <w:r>
        <w:t xml:space="preserve"> Elaboration of the topics launched in the morning – and their expansion. </w:t>
      </w:r>
      <w:proofErr w:type="gramStart"/>
      <w:r w:rsidR="00E64EF8">
        <w:t>(</w:t>
      </w:r>
      <w:r>
        <w:t>Also new and forgotten topics</w:t>
      </w:r>
      <w:r w:rsidR="00E64EF8">
        <w:t>)</w:t>
      </w:r>
      <w:r>
        <w:t>.</w:t>
      </w:r>
      <w:proofErr w:type="gramEnd"/>
    </w:p>
    <w:p w:rsidR="00C45542" w:rsidRDefault="00C45542" w:rsidP="004D13F2">
      <w:pPr>
        <w:spacing w:after="0" w:line="240" w:lineRule="auto"/>
      </w:pPr>
    </w:p>
    <w:p w:rsidR="00C45542" w:rsidRDefault="00EE5606" w:rsidP="00C45542">
      <w:pPr>
        <w:spacing w:after="0"/>
      </w:pPr>
      <w:r>
        <w:t>14:45-15:15</w:t>
      </w:r>
      <w:r w:rsidR="00C45542">
        <w:tab/>
      </w:r>
      <w:r>
        <w:t>Coffee</w:t>
      </w:r>
    </w:p>
    <w:p w:rsidR="00EE5606" w:rsidRDefault="00EE5606" w:rsidP="004D13F2">
      <w:pPr>
        <w:spacing w:after="0" w:line="240" w:lineRule="auto"/>
      </w:pPr>
    </w:p>
    <w:p w:rsidR="00EE5606" w:rsidRDefault="00EE5606" w:rsidP="00EE5606">
      <w:pPr>
        <w:spacing w:after="0"/>
        <w:ind w:left="1304" w:hanging="1304"/>
      </w:pPr>
      <w:r>
        <w:t>15.15-16.15</w:t>
      </w:r>
      <w:r>
        <w:tab/>
      </w:r>
      <w:r w:rsidRPr="007C3638">
        <w:rPr>
          <w:b/>
        </w:rPr>
        <w:t>Discussion session 3:</w:t>
      </w:r>
      <w:r>
        <w:t xml:space="preserve"> Cross going reflections on emerging themes and potentials for further studies, research and innovative action.</w:t>
      </w:r>
    </w:p>
    <w:p w:rsidR="00EE5606" w:rsidRDefault="00EE5606" w:rsidP="004D13F2">
      <w:pPr>
        <w:spacing w:after="0" w:line="240" w:lineRule="auto"/>
        <w:ind w:left="1304" w:hanging="1304"/>
      </w:pPr>
    </w:p>
    <w:p w:rsidR="00EE5606" w:rsidRDefault="00EE5606" w:rsidP="00EE5606">
      <w:pPr>
        <w:spacing w:after="0"/>
        <w:ind w:left="1304" w:hanging="1304"/>
      </w:pPr>
      <w:r>
        <w:t>16.15-16-30</w:t>
      </w:r>
      <w:r>
        <w:tab/>
      </w:r>
      <w:bookmarkStart w:id="0" w:name="_GoBack"/>
      <w:r w:rsidRPr="007C3638">
        <w:rPr>
          <w:b/>
        </w:rPr>
        <w:t>Closing reflections and summing up</w:t>
      </w:r>
      <w:bookmarkEnd w:id="0"/>
    </w:p>
    <w:p w:rsidR="00C45542" w:rsidRDefault="00A57487" w:rsidP="00C45542">
      <w:pPr>
        <w:spacing w:after="0"/>
      </w:pPr>
      <w:r>
        <w:tab/>
      </w:r>
      <w:r w:rsidR="00C45542">
        <w:t>Uno Svedin</w:t>
      </w:r>
    </w:p>
    <w:p w:rsidR="004D13F2" w:rsidRDefault="004D13F2" w:rsidP="004D13F2">
      <w:pPr>
        <w:spacing w:after="0" w:line="240" w:lineRule="auto"/>
      </w:pPr>
    </w:p>
    <w:p w:rsidR="00EE5606" w:rsidRDefault="00EE5606" w:rsidP="00C45542">
      <w:pPr>
        <w:spacing w:after="0"/>
      </w:pPr>
      <w:r>
        <w:t>16.30</w:t>
      </w:r>
      <w:r>
        <w:tab/>
        <w:t>End of Workshop</w:t>
      </w:r>
    </w:p>
    <w:p w:rsidR="00EE5606" w:rsidRDefault="00EE5606" w:rsidP="00C45542">
      <w:pPr>
        <w:spacing w:after="0"/>
      </w:pPr>
    </w:p>
    <w:p w:rsidR="00EE5606" w:rsidRDefault="00EE5606" w:rsidP="00C45542">
      <w:pPr>
        <w:spacing w:after="0"/>
      </w:pPr>
      <w:r>
        <w:t>-------------------------------------------------------------------------------------</w:t>
      </w:r>
    </w:p>
    <w:p w:rsidR="00C45542" w:rsidRDefault="00C45542" w:rsidP="00C45542">
      <w:pPr>
        <w:spacing w:after="0"/>
      </w:pPr>
    </w:p>
    <w:p w:rsidR="00C45542" w:rsidRDefault="00C45542" w:rsidP="00C45542">
      <w:pPr>
        <w:spacing w:after="0"/>
      </w:pPr>
      <w:r>
        <w:t>Participants:</w:t>
      </w:r>
    </w:p>
    <w:p w:rsidR="008273FE" w:rsidRDefault="008273FE" w:rsidP="00C45542">
      <w:pPr>
        <w:spacing w:after="0"/>
      </w:pPr>
    </w:p>
    <w:p w:rsidR="00E64EF8" w:rsidRDefault="00E64EF8" w:rsidP="00C45542">
      <w:pPr>
        <w:spacing w:after="0"/>
      </w:pPr>
      <w:r>
        <w:t xml:space="preserve">Stephan </w:t>
      </w:r>
      <w:proofErr w:type="spellStart"/>
      <w:r>
        <w:t>Barthel</w:t>
      </w:r>
      <w:proofErr w:type="spellEnd"/>
      <w:r>
        <w:t>, SRC</w:t>
      </w:r>
      <w:r w:rsidR="002363D1">
        <w:t xml:space="preserve"> and History Dept</w:t>
      </w:r>
      <w:proofErr w:type="gramStart"/>
      <w:r w:rsidR="002363D1">
        <w:t>.</w:t>
      </w:r>
      <w:r>
        <w:t>/</w:t>
      </w:r>
      <w:proofErr w:type="gramEnd"/>
      <w:r>
        <w:t>SU</w:t>
      </w:r>
      <w:r w:rsidR="002363D1">
        <w:t>, SRC co theme leader/urban studies. PhD</w:t>
      </w:r>
    </w:p>
    <w:p w:rsidR="00CF3E4F" w:rsidRDefault="00CF3E4F" w:rsidP="00C45542">
      <w:pPr>
        <w:spacing w:after="0"/>
      </w:pPr>
      <w:proofErr w:type="spellStart"/>
      <w:r>
        <w:t>Ebba</w:t>
      </w:r>
      <w:proofErr w:type="spellEnd"/>
      <w:r>
        <w:t xml:space="preserve"> </w:t>
      </w:r>
      <w:proofErr w:type="spellStart"/>
      <w:r>
        <w:t>Bohlin</w:t>
      </w:r>
      <w:proofErr w:type="spellEnd"/>
      <w:r>
        <w:t>, Stockholm, artist</w:t>
      </w:r>
    </w:p>
    <w:p w:rsidR="00EF7771" w:rsidRDefault="00EF7771" w:rsidP="00C45542">
      <w:pPr>
        <w:spacing w:after="0"/>
      </w:pPr>
      <w:r>
        <w:t xml:space="preserve">Steven </w:t>
      </w:r>
      <w:proofErr w:type="spellStart"/>
      <w:r>
        <w:t>Bressler</w:t>
      </w:r>
      <w:proofErr w:type="spellEnd"/>
      <w:r>
        <w:t>, Florida Atlantic University, Professor, *</w:t>
      </w:r>
    </w:p>
    <w:p w:rsidR="00CF3E4F" w:rsidRPr="001A73F8" w:rsidRDefault="00CF3E4F" w:rsidP="00C45542">
      <w:pPr>
        <w:spacing w:after="0"/>
        <w:rPr>
          <w:lang w:val="sv-SE"/>
        </w:rPr>
      </w:pPr>
      <w:r w:rsidRPr="001A73F8">
        <w:rPr>
          <w:lang w:val="sv-SE"/>
        </w:rPr>
        <w:t>Erika D</w:t>
      </w:r>
      <w:r w:rsidR="001A73F8" w:rsidRPr="001A73F8">
        <w:rPr>
          <w:lang w:val="sv-SE"/>
        </w:rPr>
        <w:t>ahlén, S</w:t>
      </w:r>
      <w:r w:rsidRPr="001A73F8">
        <w:rPr>
          <w:lang w:val="sv-SE"/>
        </w:rPr>
        <w:t>tockholm, Sweden, artist</w:t>
      </w:r>
    </w:p>
    <w:p w:rsidR="008273FE" w:rsidRDefault="00FF0ED5" w:rsidP="00C45542">
      <w:pPr>
        <w:spacing w:after="0"/>
      </w:pPr>
      <w:r>
        <w:t>Anna Emmelin, SRC/SU, Sweden, Science administrator</w:t>
      </w:r>
    </w:p>
    <w:p w:rsidR="00FF0ED5" w:rsidRPr="007C3638" w:rsidRDefault="00FF0ED5" w:rsidP="00C45542">
      <w:pPr>
        <w:spacing w:after="0"/>
        <w:rPr>
          <w:lang w:val="da-DK"/>
        </w:rPr>
      </w:pPr>
      <w:r w:rsidRPr="007C3638">
        <w:rPr>
          <w:lang w:val="da-DK"/>
        </w:rPr>
        <w:t>Calle Folke, SRC/SU, professor</w:t>
      </w:r>
      <w:r w:rsidR="002363D1" w:rsidRPr="007C3638">
        <w:rPr>
          <w:lang w:val="da-DK"/>
        </w:rPr>
        <w:t xml:space="preserve"> (</w:t>
      </w:r>
      <w:proofErr w:type="spellStart"/>
      <w:r w:rsidR="002363D1" w:rsidRPr="007C3638">
        <w:rPr>
          <w:lang w:val="da-DK"/>
        </w:rPr>
        <w:t>tbc</w:t>
      </w:r>
      <w:proofErr w:type="spellEnd"/>
      <w:r w:rsidR="002363D1" w:rsidRPr="007C3638">
        <w:rPr>
          <w:lang w:val="da-DK"/>
        </w:rPr>
        <w:t>.)</w:t>
      </w:r>
    </w:p>
    <w:p w:rsidR="008273FE" w:rsidRPr="00FF0ED5" w:rsidRDefault="008273FE" w:rsidP="00C45542">
      <w:pPr>
        <w:spacing w:after="0"/>
        <w:rPr>
          <w:lang w:val="en-US"/>
        </w:rPr>
      </w:pPr>
      <w:r w:rsidRPr="00FF0ED5">
        <w:rPr>
          <w:lang w:val="en-US"/>
        </w:rPr>
        <w:t>Walter Freeman</w:t>
      </w:r>
      <w:r w:rsidR="00EE5606" w:rsidRPr="00FF0ED5">
        <w:rPr>
          <w:lang w:val="en-US"/>
        </w:rPr>
        <w:t>, Berk</w:t>
      </w:r>
      <w:r w:rsidR="00FF0ED5" w:rsidRPr="00FF0ED5">
        <w:rPr>
          <w:lang w:val="en-US"/>
        </w:rPr>
        <w:t>eley U</w:t>
      </w:r>
      <w:r w:rsidR="00EE5606" w:rsidRPr="00FF0ED5">
        <w:rPr>
          <w:lang w:val="en-US"/>
        </w:rPr>
        <w:t>niversity, USA</w:t>
      </w:r>
      <w:r w:rsidR="00FF0ED5" w:rsidRPr="00FF0ED5">
        <w:rPr>
          <w:lang w:val="en-US"/>
        </w:rPr>
        <w:t>, Professor</w:t>
      </w:r>
      <w:r w:rsidR="00EF7771">
        <w:rPr>
          <w:lang w:val="en-US"/>
        </w:rPr>
        <w:t>, *</w:t>
      </w:r>
    </w:p>
    <w:p w:rsidR="00FF0ED5" w:rsidRDefault="00FF0ED5" w:rsidP="00C45542">
      <w:pPr>
        <w:spacing w:after="0"/>
        <w:rPr>
          <w:lang w:val="en-US"/>
        </w:rPr>
      </w:pPr>
      <w:proofErr w:type="spellStart"/>
      <w:r w:rsidRPr="00FF0ED5">
        <w:rPr>
          <w:lang w:val="en-US"/>
        </w:rPr>
        <w:t>Elfriede</w:t>
      </w:r>
      <w:proofErr w:type="spellEnd"/>
      <w:r w:rsidRPr="00FF0ED5">
        <w:rPr>
          <w:lang w:val="en-US"/>
        </w:rPr>
        <w:t xml:space="preserve"> </w:t>
      </w:r>
      <w:proofErr w:type="spellStart"/>
      <w:r w:rsidRPr="00FF0ED5">
        <w:rPr>
          <w:lang w:val="en-US"/>
        </w:rPr>
        <w:t>Fuhrman</w:t>
      </w:r>
      <w:r w:rsidR="009207B5">
        <w:rPr>
          <w:lang w:val="en-US"/>
        </w:rPr>
        <w:t>n</w:t>
      </w:r>
      <w:proofErr w:type="spellEnd"/>
      <w:r w:rsidRPr="00FF0ED5">
        <w:rPr>
          <w:lang w:val="en-US"/>
        </w:rPr>
        <w:t xml:space="preserve">, </w:t>
      </w:r>
      <w:proofErr w:type="spellStart"/>
      <w:r w:rsidR="009207B5">
        <w:rPr>
          <w:lang w:val="en-US"/>
        </w:rPr>
        <w:t>Lebensministerium</w:t>
      </w:r>
      <w:proofErr w:type="spellEnd"/>
      <w:r w:rsidRPr="00FF0ED5">
        <w:rPr>
          <w:lang w:val="en-US"/>
        </w:rPr>
        <w:t>, Vienna, Austria</w:t>
      </w:r>
      <w:r>
        <w:rPr>
          <w:lang w:val="en-US"/>
        </w:rPr>
        <w:t>, EURAGRI board member</w:t>
      </w:r>
    </w:p>
    <w:p w:rsidR="00FF0ED5" w:rsidRDefault="00FF0ED5" w:rsidP="00C45542">
      <w:pPr>
        <w:spacing w:after="0"/>
        <w:rPr>
          <w:lang w:val="en-US"/>
        </w:rPr>
      </w:pPr>
      <w:r>
        <w:rPr>
          <w:lang w:val="en-US"/>
        </w:rPr>
        <w:t xml:space="preserve">Diego </w:t>
      </w:r>
      <w:proofErr w:type="spellStart"/>
      <w:r>
        <w:rPr>
          <w:lang w:val="en-US"/>
        </w:rPr>
        <w:t>Galafaci</w:t>
      </w:r>
      <w:proofErr w:type="spellEnd"/>
      <w:r>
        <w:rPr>
          <w:lang w:val="en-US"/>
        </w:rPr>
        <w:t>, SRC/SU, PhD student</w:t>
      </w:r>
    </w:p>
    <w:p w:rsidR="002363D1" w:rsidRDefault="002363D1" w:rsidP="00C45542">
      <w:pPr>
        <w:spacing w:after="0"/>
        <w:rPr>
          <w:lang w:val="en-US"/>
        </w:rPr>
      </w:pPr>
      <w:proofErr w:type="spellStart"/>
      <w:r>
        <w:rPr>
          <w:lang w:val="en-US"/>
        </w:rPr>
        <w:t>Ing</w:t>
      </w:r>
      <w:proofErr w:type="spellEnd"/>
      <w:r>
        <w:rPr>
          <w:lang w:val="en-US"/>
        </w:rPr>
        <w:t xml:space="preserve">-Marie </w:t>
      </w:r>
      <w:proofErr w:type="spellStart"/>
      <w:r>
        <w:rPr>
          <w:lang w:val="en-US"/>
        </w:rPr>
        <w:t>Gren</w:t>
      </w:r>
      <w:proofErr w:type="spellEnd"/>
      <w:r>
        <w:rPr>
          <w:lang w:val="en-US"/>
        </w:rPr>
        <w:t>, national economy/SLU, Professor</w:t>
      </w:r>
    </w:p>
    <w:p w:rsidR="002363D1" w:rsidRPr="00FF0ED5" w:rsidRDefault="002363D1" w:rsidP="00C45542">
      <w:pPr>
        <w:spacing w:after="0"/>
        <w:rPr>
          <w:lang w:val="en-US"/>
        </w:rPr>
      </w:pPr>
      <w:proofErr w:type="gramStart"/>
      <w:r>
        <w:rPr>
          <w:lang w:val="en-US"/>
        </w:rPr>
        <w:t xml:space="preserve">Jacob v. </w:t>
      </w:r>
      <w:proofErr w:type="spellStart"/>
      <w:r>
        <w:rPr>
          <w:lang w:val="en-US"/>
        </w:rPr>
        <w:t>Heland</w:t>
      </w:r>
      <w:proofErr w:type="spellEnd"/>
      <w:r>
        <w:rPr>
          <w:lang w:val="en-US"/>
        </w:rPr>
        <w:t>, SRC/SU, PhD</w:t>
      </w:r>
      <w:r w:rsidR="0039189E">
        <w:rPr>
          <w:lang w:val="en-US"/>
        </w:rPr>
        <w:t xml:space="preserve"> (</w:t>
      </w:r>
      <w:proofErr w:type="spellStart"/>
      <w:r w:rsidR="0039189E">
        <w:rPr>
          <w:lang w:val="en-US"/>
        </w:rPr>
        <w:t>tbc</w:t>
      </w:r>
      <w:proofErr w:type="spellEnd"/>
      <w:r w:rsidR="0039189E">
        <w:rPr>
          <w:lang w:val="en-US"/>
        </w:rPr>
        <w:t>.)</w:t>
      </w:r>
      <w:proofErr w:type="gramEnd"/>
    </w:p>
    <w:p w:rsidR="008273FE" w:rsidRDefault="004D13F2" w:rsidP="00C45542">
      <w:pPr>
        <w:spacing w:after="0"/>
        <w:rPr>
          <w:lang w:val="en-US"/>
        </w:rPr>
      </w:pPr>
      <w:r>
        <w:rPr>
          <w:lang w:val="en-US"/>
        </w:rPr>
        <w:t>Bettina Heimann, EUR</w:t>
      </w:r>
      <w:r w:rsidR="008273FE" w:rsidRPr="00FF0ED5">
        <w:rPr>
          <w:lang w:val="en-US"/>
        </w:rPr>
        <w:t>AGRI</w:t>
      </w:r>
      <w:r w:rsidR="00FF0ED5" w:rsidRPr="00FF0ED5">
        <w:rPr>
          <w:lang w:val="en-US"/>
        </w:rPr>
        <w:t>, Secretary General</w:t>
      </w:r>
    </w:p>
    <w:p w:rsidR="0039189E" w:rsidRPr="0039189E" w:rsidRDefault="0039189E" w:rsidP="00C45542">
      <w:pPr>
        <w:spacing w:after="0"/>
        <w:rPr>
          <w:lang w:val="sv-SE"/>
        </w:rPr>
      </w:pPr>
      <w:r w:rsidRPr="0039189E">
        <w:rPr>
          <w:lang w:val="sv-SE"/>
        </w:rPr>
        <w:t>Anders Hjort, Linköping University, Sweden, Professor</w:t>
      </w:r>
      <w:r>
        <w:rPr>
          <w:lang w:val="sv-SE"/>
        </w:rPr>
        <w:t xml:space="preserve"> (tbc.)</w:t>
      </w:r>
    </w:p>
    <w:p w:rsidR="008273FE" w:rsidRDefault="008273FE" w:rsidP="00C45542">
      <w:pPr>
        <w:spacing w:after="0"/>
        <w:rPr>
          <w:lang w:val="sv-SE"/>
        </w:rPr>
      </w:pPr>
      <w:r w:rsidRPr="00E64EF8">
        <w:rPr>
          <w:lang w:val="sv-SE"/>
        </w:rPr>
        <w:t xml:space="preserve">Hans </w:t>
      </w:r>
      <w:proofErr w:type="spellStart"/>
      <w:r w:rsidR="00407A89" w:rsidRPr="00E64EF8">
        <w:rPr>
          <w:lang w:val="sv-SE"/>
        </w:rPr>
        <w:t>Liljenström</w:t>
      </w:r>
      <w:proofErr w:type="spellEnd"/>
      <w:r w:rsidR="00407A89" w:rsidRPr="00E64EF8">
        <w:rPr>
          <w:lang w:val="sv-SE"/>
        </w:rPr>
        <w:t>, SLU</w:t>
      </w:r>
      <w:r w:rsidR="00FF0ED5" w:rsidRPr="00E64EF8">
        <w:rPr>
          <w:lang w:val="sv-SE"/>
        </w:rPr>
        <w:t xml:space="preserve">, </w:t>
      </w:r>
      <w:proofErr w:type="gramStart"/>
      <w:r w:rsidR="00FF0ED5" w:rsidRPr="00E64EF8">
        <w:rPr>
          <w:lang w:val="sv-SE"/>
        </w:rPr>
        <w:t>Professor</w:t>
      </w:r>
      <w:r w:rsidR="00E64EF8" w:rsidRPr="00E64EF8">
        <w:rPr>
          <w:lang w:val="sv-SE"/>
        </w:rPr>
        <w:t xml:space="preserve"> </w:t>
      </w:r>
      <w:r w:rsidR="00CF3E4F">
        <w:rPr>
          <w:lang w:val="sv-SE"/>
        </w:rPr>
        <w:t>,</w:t>
      </w:r>
      <w:proofErr w:type="gramEnd"/>
      <w:r w:rsidR="00CF3E4F">
        <w:rPr>
          <w:lang w:val="sv-SE"/>
        </w:rPr>
        <w:t xml:space="preserve"> * (organiser ICCN)</w:t>
      </w:r>
    </w:p>
    <w:p w:rsidR="002363D1" w:rsidRDefault="002363D1" w:rsidP="00C45542">
      <w:pPr>
        <w:spacing w:after="0"/>
        <w:rPr>
          <w:lang w:val="sv-SE"/>
        </w:rPr>
      </w:pPr>
      <w:r>
        <w:rPr>
          <w:lang w:val="sv-SE"/>
        </w:rPr>
        <w:t>Alf Linderman, The Sigtuna Foundation (Sigtuna Stiftelsen), Sigtuna, Sweden, Director</w:t>
      </w:r>
    </w:p>
    <w:p w:rsidR="002363D1" w:rsidRDefault="002363D1" w:rsidP="00C45542">
      <w:pPr>
        <w:spacing w:after="0"/>
        <w:rPr>
          <w:lang w:val="sv-SE"/>
        </w:rPr>
      </w:pPr>
      <w:proofErr w:type="spellStart"/>
      <w:r>
        <w:rPr>
          <w:lang w:val="sv-SE"/>
        </w:rPr>
        <w:t>Janken</w:t>
      </w:r>
      <w:proofErr w:type="spellEnd"/>
      <w:r>
        <w:rPr>
          <w:lang w:val="sv-SE"/>
        </w:rPr>
        <w:t xml:space="preserve"> </w:t>
      </w:r>
      <w:proofErr w:type="spellStart"/>
      <w:r>
        <w:rPr>
          <w:lang w:val="sv-SE"/>
        </w:rPr>
        <w:t>Myrdahl</w:t>
      </w:r>
      <w:proofErr w:type="spellEnd"/>
      <w:r>
        <w:rPr>
          <w:lang w:val="sv-SE"/>
        </w:rPr>
        <w:t>, SLU, Professor (tbc.)</w:t>
      </w:r>
    </w:p>
    <w:p w:rsidR="00E64EF8" w:rsidRDefault="00E64EF8" w:rsidP="00C45542">
      <w:pPr>
        <w:spacing w:after="0"/>
        <w:rPr>
          <w:lang w:val="en-US"/>
        </w:rPr>
      </w:pPr>
      <w:r w:rsidRPr="00E64EF8">
        <w:rPr>
          <w:lang w:val="en-US"/>
        </w:rPr>
        <w:t>Per Olsson, The</w:t>
      </w:r>
      <w:r>
        <w:rPr>
          <w:lang w:val="en-US"/>
        </w:rPr>
        <w:t>me Leader/Adaptive Governance, N</w:t>
      </w:r>
      <w:r w:rsidRPr="00E64EF8">
        <w:rPr>
          <w:lang w:val="en-US"/>
        </w:rPr>
        <w:t>etworks and Learning</w:t>
      </w:r>
      <w:r>
        <w:rPr>
          <w:lang w:val="en-US"/>
        </w:rPr>
        <w:t>, PhD</w:t>
      </w:r>
      <w:r w:rsidR="002363D1">
        <w:rPr>
          <w:lang w:val="en-US"/>
        </w:rPr>
        <w:t xml:space="preserve"> </w:t>
      </w:r>
    </w:p>
    <w:p w:rsidR="002363D1" w:rsidRDefault="002363D1" w:rsidP="00C45542">
      <w:pPr>
        <w:spacing w:after="0"/>
        <w:rPr>
          <w:lang w:val="en-US"/>
        </w:rPr>
      </w:pPr>
      <w:proofErr w:type="gramStart"/>
      <w:r>
        <w:rPr>
          <w:lang w:val="en-US"/>
        </w:rPr>
        <w:t>Henrietta Palmer, Royal Academy of Arts, Stockholm, Sweden, Professor</w:t>
      </w:r>
      <w:r w:rsidR="00CF3E4F">
        <w:rPr>
          <w:lang w:val="en-US"/>
        </w:rPr>
        <w:t xml:space="preserve"> (tbc.)</w:t>
      </w:r>
      <w:proofErr w:type="gramEnd"/>
    </w:p>
    <w:p w:rsidR="00CF3E4F" w:rsidRDefault="00CF3E4F" w:rsidP="00C45542">
      <w:pPr>
        <w:spacing w:after="0"/>
        <w:rPr>
          <w:lang w:val="en-US"/>
        </w:rPr>
      </w:pPr>
      <w:r>
        <w:rPr>
          <w:lang w:val="en-US"/>
        </w:rPr>
        <w:t>Paul Rapp, University of Armed Services, Maryland, USA, PhD, *</w:t>
      </w:r>
    </w:p>
    <w:p w:rsidR="00CF3E4F" w:rsidRPr="00E64EF8" w:rsidRDefault="00CF3E4F" w:rsidP="00C45542">
      <w:pPr>
        <w:spacing w:after="0"/>
        <w:rPr>
          <w:lang w:val="en-US"/>
        </w:rPr>
      </w:pPr>
      <w:proofErr w:type="spellStart"/>
      <w:r>
        <w:rPr>
          <w:lang w:val="en-US"/>
        </w:rPr>
        <w:t>Sisir</w:t>
      </w:r>
      <w:proofErr w:type="spellEnd"/>
      <w:r>
        <w:rPr>
          <w:lang w:val="en-US"/>
        </w:rPr>
        <w:t xml:space="preserve"> </w:t>
      </w:r>
      <w:proofErr w:type="spellStart"/>
      <w:r>
        <w:rPr>
          <w:lang w:val="en-US"/>
        </w:rPr>
        <w:t>Roy</w:t>
      </w:r>
      <w:proofErr w:type="gramStart"/>
      <w:r>
        <w:rPr>
          <w:lang w:val="en-US"/>
        </w:rPr>
        <w:t>,India</w:t>
      </w:r>
      <w:proofErr w:type="spellEnd"/>
      <w:proofErr w:type="gramEnd"/>
      <w:r>
        <w:rPr>
          <w:lang w:val="en-US"/>
        </w:rPr>
        <w:t xml:space="preserve"> Institute of Statistics, Kolkata, India, PhD, *</w:t>
      </w:r>
    </w:p>
    <w:p w:rsidR="00E64EF8" w:rsidRPr="00E64EF8" w:rsidRDefault="00E64EF8" w:rsidP="00C45542">
      <w:pPr>
        <w:spacing w:after="0"/>
        <w:rPr>
          <w:lang w:val="en-US"/>
        </w:rPr>
      </w:pPr>
      <w:proofErr w:type="spellStart"/>
      <w:r w:rsidRPr="00E64EF8">
        <w:rPr>
          <w:lang w:val="en-US"/>
        </w:rPr>
        <w:t>Lisen</w:t>
      </w:r>
      <w:proofErr w:type="spellEnd"/>
      <w:r w:rsidRPr="00E64EF8">
        <w:rPr>
          <w:lang w:val="en-US"/>
        </w:rPr>
        <w:t xml:space="preserve"> </w:t>
      </w:r>
      <w:r>
        <w:rPr>
          <w:lang w:val="en-US"/>
        </w:rPr>
        <w:t>Schultz</w:t>
      </w:r>
      <w:r w:rsidRPr="00E64EF8">
        <w:rPr>
          <w:lang w:val="en-US"/>
        </w:rPr>
        <w:t>, SRC/SU, senior researcher</w:t>
      </w:r>
    </w:p>
    <w:p w:rsidR="008273FE" w:rsidRDefault="008273FE" w:rsidP="00C45542">
      <w:pPr>
        <w:spacing w:after="0"/>
        <w:rPr>
          <w:lang w:val="en-US"/>
        </w:rPr>
      </w:pPr>
      <w:r w:rsidRPr="00FF0ED5">
        <w:rPr>
          <w:lang w:val="en-US"/>
        </w:rPr>
        <w:t>Uno S</w:t>
      </w:r>
      <w:r w:rsidR="00FF0ED5" w:rsidRPr="00FF0ED5">
        <w:rPr>
          <w:lang w:val="en-US"/>
        </w:rPr>
        <w:t>vedin, SRC and DSV</w:t>
      </w:r>
      <w:r w:rsidR="00FF0ED5">
        <w:rPr>
          <w:lang w:val="en-US"/>
        </w:rPr>
        <w:t>/SU</w:t>
      </w:r>
      <w:r w:rsidR="00407A89">
        <w:rPr>
          <w:lang w:val="en-US"/>
        </w:rPr>
        <w:t xml:space="preserve">, Prof., senior research fellow, </w:t>
      </w:r>
      <w:r w:rsidR="00FF0ED5">
        <w:rPr>
          <w:lang w:val="en-US"/>
        </w:rPr>
        <w:t>EURAGRI Board member</w:t>
      </w:r>
    </w:p>
    <w:p w:rsidR="001A73F8" w:rsidRPr="000D7A65" w:rsidRDefault="001A73F8" w:rsidP="00C45542">
      <w:pPr>
        <w:spacing w:after="0"/>
        <w:rPr>
          <w:lang w:val="sv-SE"/>
        </w:rPr>
      </w:pPr>
      <w:r w:rsidRPr="000D7A65">
        <w:rPr>
          <w:lang w:val="sv-SE"/>
        </w:rPr>
        <w:t xml:space="preserve">Pehr Sällström, </w:t>
      </w:r>
      <w:proofErr w:type="spellStart"/>
      <w:r w:rsidRPr="000D7A65">
        <w:rPr>
          <w:lang w:val="sv-SE"/>
        </w:rPr>
        <w:t>author</w:t>
      </w:r>
      <w:proofErr w:type="spellEnd"/>
      <w:r w:rsidRPr="000D7A65">
        <w:rPr>
          <w:lang w:val="sv-SE"/>
        </w:rPr>
        <w:t>, Järna, Sweden, Professor</w:t>
      </w:r>
    </w:p>
    <w:p w:rsidR="00CF3E4F" w:rsidRDefault="00CF3E4F" w:rsidP="00C45542">
      <w:pPr>
        <w:spacing w:after="0"/>
        <w:rPr>
          <w:lang w:val="en-US"/>
        </w:rPr>
      </w:pPr>
      <w:proofErr w:type="spellStart"/>
      <w:r>
        <w:rPr>
          <w:lang w:val="en-US"/>
        </w:rPr>
        <w:t>Emanuelle</w:t>
      </w:r>
      <w:proofErr w:type="spellEnd"/>
      <w:r>
        <w:rPr>
          <w:lang w:val="en-US"/>
        </w:rPr>
        <w:t xml:space="preserve"> </w:t>
      </w:r>
      <w:proofErr w:type="spellStart"/>
      <w:r>
        <w:rPr>
          <w:lang w:val="en-US"/>
        </w:rPr>
        <w:t>Tognoli</w:t>
      </w:r>
      <w:proofErr w:type="spellEnd"/>
      <w:r>
        <w:rPr>
          <w:lang w:val="en-US"/>
        </w:rPr>
        <w:t>, Center for Complex Systems and Brain Dynamics, *</w:t>
      </w:r>
    </w:p>
    <w:p w:rsidR="00EF7771" w:rsidRDefault="00E64EF8" w:rsidP="00E64EF8">
      <w:pPr>
        <w:spacing w:after="0"/>
        <w:ind w:left="1440" w:hanging="1440"/>
        <w:rPr>
          <w:lang w:val="en-US"/>
        </w:rPr>
      </w:pPr>
      <w:r>
        <w:t xml:space="preserve">Frances </w:t>
      </w:r>
      <w:proofErr w:type="spellStart"/>
      <w:r>
        <w:t>Westley</w:t>
      </w:r>
      <w:proofErr w:type="spellEnd"/>
      <w:r>
        <w:t xml:space="preserve">, School for </w:t>
      </w:r>
      <w:proofErr w:type="spellStart"/>
      <w:r>
        <w:t>Entrepeneurship</w:t>
      </w:r>
      <w:proofErr w:type="spellEnd"/>
      <w:r>
        <w:t>, environment and Development (SEED) at the University of Waterloo, Canada, Professor</w:t>
      </w:r>
      <w:r w:rsidR="00EF7771" w:rsidRPr="00EF7771">
        <w:rPr>
          <w:lang w:val="en-US"/>
        </w:rPr>
        <w:t xml:space="preserve"> </w:t>
      </w:r>
    </w:p>
    <w:p w:rsidR="00EF7771" w:rsidRDefault="00EF7771" w:rsidP="00E64EF8">
      <w:pPr>
        <w:spacing w:after="0"/>
        <w:ind w:left="1440" w:hanging="1440"/>
      </w:pPr>
      <w:r w:rsidRPr="00C45542">
        <w:rPr>
          <w:lang w:val="en-US"/>
        </w:rPr>
        <w:t xml:space="preserve">Hugo </w:t>
      </w:r>
      <w:proofErr w:type="spellStart"/>
      <w:r w:rsidRPr="00C45542">
        <w:rPr>
          <w:lang w:val="en-US"/>
        </w:rPr>
        <w:t>Zeberg</w:t>
      </w:r>
      <w:proofErr w:type="spellEnd"/>
      <w:r w:rsidRPr="00C45542">
        <w:rPr>
          <w:lang w:val="en-US"/>
        </w:rPr>
        <w:t xml:space="preserve">, ´The </w:t>
      </w:r>
      <w:proofErr w:type="spellStart"/>
      <w:r w:rsidRPr="00C45542">
        <w:rPr>
          <w:lang w:val="en-US"/>
        </w:rPr>
        <w:t>Karolinska</w:t>
      </w:r>
      <w:proofErr w:type="spellEnd"/>
      <w:r w:rsidRPr="00C45542">
        <w:rPr>
          <w:lang w:val="en-US"/>
        </w:rPr>
        <w:t xml:space="preserve"> Institute, Stockholm</w:t>
      </w:r>
      <w:r>
        <w:rPr>
          <w:lang w:val="en-US"/>
        </w:rPr>
        <w:t>, PhD student, *</w:t>
      </w:r>
    </w:p>
    <w:p w:rsidR="00EF7771" w:rsidRDefault="00EF7771" w:rsidP="00E64EF8">
      <w:pPr>
        <w:spacing w:after="0"/>
        <w:ind w:left="1440" w:hanging="1440"/>
      </w:pPr>
      <w:r>
        <w:t xml:space="preserve">Peter </w:t>
      </w:r>
      <w:proofErr w:type="spellStart"/>
      <w:r>
        <w:t>Årheim</w:t>
      </w:r>
      <w:proofErr w:type="spellEnd"/>
      <w:r>
        <w:t xml:space="preserve">, </w:t>
      </w:r>
      <w:proofErr w:type="gramStart"/>
      <w:r>
        <w:t>The</w:t>
      </w:r>
      <w:proofErr w:type="gramEnd"/>
      <w:r>
        <w:t xml:space="preserve"> </w:t>
      </w:r>
      <w:proofErr w:type="spellStart"/>
      <w:r>
        <w:t>Karolinska</w:t>
      </w:r>
      <w:proofErr w:type="spellEnd"/>
      <w:r>
        <w:t xml:space="preserve"> Institute, Stockholm, Professor, *</w:t>
      </w:r>
    </w:p>
    <w:p w:rsidR="002363D1" w:rsidRDefault="002363D1" w:rsidP="00E64EF8">
      <w:pPr>
        <w:spacing w:after="0"/>
        <w:ind w:left="1440" w:hanging="1440"/>
      </w:pPr>
      <w:proofErr w:type="spellStart"/>
      <w:r>
        <w:t>Henrik</w:t>
      </w:r>
      <w:proofErr w:type="spellEnd"/>
      <w:r>
        <w:t xml:space="preserve"> </w:t>
      </w:r>
      <w:proofErr w:type="spellStart"/>
      <w:r>
        <w:t>Österblom</w:t>
      </w:r>
      <w:proofErr w:type="spellEnd"/>
      <w:r>
        <w:t xml:space="preserve">, SRC/SU, </w:t>
      </w:r>
      <w:proofErr w:type="gramStart"/>
      <w:r>
        <w:t>researcher ,</w:t>
      </w:r>
      <w:proofErr w:type="gramEnd"/>
      <w:r>
        <w:t xml:space="preserve"> PhD</w:t>
      </w:r>
    </w:p>
    <w:p w:rsidR="00E64EF8" w:rsidRPr="00E64EF8" w:rsidRDefault="00E64EF8" w:rsidP="00C45542">
      <w:pPr>
        <w:spacing w:after="0"/>
      </w:pPr>
    </w:p>
    <w:p w:rsidR="00FF0ED5" w:rsidRPr="00FF0ED5" w:rsidRDefault="00FF0ED5" w:rsidP="00C45542">
      <w:pPr>
        <w:spacing w:after="0"/>
        <w:rPr>
          <w:lang w:val="en-US"/>
        </w:rPr>
      </w:pPr>
    </w:p>
    <w:p w:rsidR="00FF0ED5" w:rsidRPr="00FF0ED5" w:rsidRDefault="00FF0ED5" w:rsidP="00C45542">
      <w:pPr>
        <w:spacing w:after="0"/>
        <w:rPr>
          <w:lang w:val="en-US"/>
        </w:rPr>
      </w:pPr>
    </w:p>
    <w:p w:rsidR="00FF0ED5" w:rsidRDefault="00FF0ED5" w:rsidP="00FF0ED5">
      <w:pPr>
        <w:spacing w:after="0"/>
        <w:rPr>
          <w:lang w:val="en-US"/>
        </w:rPr>
      </w:pPr>
      <w:r>
        <w:rPr>
          <w:lang w:val="en-US"/>
        </w:rPr>
        <w:t>DSV= Department of Computer and Systems Sciences at Stockholm University (SU)</w:t>
      </w:r>
    </w:p>
    <w:p w:rsidR="00FF0ED5" w:rsidRDefault="00FF0ED5" w:rsidP="00FF0ED5">
      <w:pPr>
        <w:spacing w:after="0"/>
        <w:rPr>
          <w:lang w:val="en-US"/>
        </w:rPr>
      </w:pPr>
      <w:r>
        <w:rPr>
          <w:lang w:val="en-US"/>
        </w:rPr>
        <w:t>EURAGRI= the independent European organization for Agricultural research</w:t>
      </w:r>
      <w:r w:rsidR="00407A89">
        <w:rPr>
          <w:lang w:val="en-US"/>
        </w:rPr>
        <w:t>.</w:t>
      </w:r>
    </w:p>
    <w:p w:rsidR="00CF3E4F" w:rsidRDefault="00CF3E4F" w:rsidP="00FF0ED5">
      <w:pPr>
        <w:spacing w:after="0"/>
        <w:rPr>
          <w:lang w:val="en-US"/>
        </w:rPr>
      </w:pPr>
      <w:r>
        <w:rPr>
          <w:lang w:val="en-US"/>
        </w:rPr>
        <w:t>ICCN=</w:t>
      </w:r>
      <w:r w:rsidRPr="00CF3E4F">
        <w:t xml:space="preserve"> </w:t>
      </w:r>
      <w:r>
        <w:t xml:space="preserve">International Conference on Cognitive </w:t>
      </w:r>
      <w:proofErr w:type="spellStart"/>
      <w:r>
        <w:t>Neurodynamics</w:t>
      </w:r>
      <w:proofErr w:type="spellEnd"/>
      <w:r>
        <w:t xml:space="preserve"> (ICCN) to be held in </w:t>
      </w:r>
      <w:proofErr w:type="spellStart"/>
      <w:r>
        <w:t>Sigtuna</w:t>
      </w:r>
      <w:proofErr w:type="spellEnd"/>
      <w:r>
        <w:t xml:space="preserve"> at the </w:t>
      </w:r>
      <w:proofErr w:type="spellStart"/>
      <w:r>
        <w:t>Sigtuna</w:t>
      </w:r>
      <w:proofErr w:type="spellEnd"/>
      <w:r>
        <w:t xml:space="preserve"> Foundation 23-27 June 2013</w:t>
      </w:r>
    </w:p>
    <w:p w:rsidR="00FF0ED5" w:rsidRPr="00FF0ED5" w:rsidRDefault="00FF0ED5" w:rsidP="00C45542">
      <w:pPr>
        <w:spacing w:after="0"/>
        <w:rPr>
          <w:lang w:val="en-US"/>
        </w:rPr>
      </w:pPr>
      <w:r>
        <w:rPr>
          <w:lang w:val="en-US"/>
        </w:rPr>
        <w:t>SLU= Swedish Agriculture University</w:t>
      </w:r>
      <w:r w:rsidR="00407A89">
        <w:rPr>
          <w:lang w:val="en-US"/>
        </w:rPr>
        <w:t>, Sweden</w:t>
      </w:r>
    </w:p>
    <w:p w:rsidR="00FF0ED5" w:rsidRDefault="00FF0ED5" w:rsidP="00C45542">
      <w:pPr>
        <w:spacing w:after="0"/>
        <w:rPr>
          <w:lang w:val="en-US"/>
        </w:rPr>
      </w:pPr>
      <w:r w:rsidRPr="00FF0ED5">
        <w:rPr>
          <w:lang w:val="en-US"/>
        </w:rPr>
        <w:t>SRC= Stockholm Resilience Center at Stockholm University</w:t>
      </w:r>
      <w:r>
        <w:rPr>
          <w:lang w:val="en-US"/>
        </w:rPr>
        <w:t xml:space="preserve"> (SU)</w:t>
      </w:r>
    </w:p>
    <w:p w:rsidR="009E596B" w:rsidRPr="00FF0ED5" w:rsidRDefault="00EF7771" w:rsidP="000D3D63">
      <w:pPr>
        <w:spacing w:after="0"/>
        <w:rPr>
          <w:lang w:val="en-US"/>
        </w:rPr>
      </w:pPr>
      <w:r>
        <w:rPr>
          <w:lang w:val="en-US"/>
        </w:rPr>
        <w:t>*= Participant in the I</w:t>
      </w:r>
      <w:proofErr w:type="spellStart"/>
      <w:r>
        <w:t>nternational</w:t>
      </w:r>
      <w:proofErr w:type="spellEnd"/>
      <w:r>
        <w:t xml:space="preserve"> Conference on Cognitive </w:t>
      </w:r>
      <w:proofErr w:type="spellStart"/>
      <w:r>
        <w:t>Neurodynamics</w:t>
      </w:r>
      <w:proofErr w:type="spellEnd"/>
      <w:r>
        <w:t xml:space="preserve"> (ICCN) to be held in </w:t>
      </w:r>
      <w:proofErr w:type="spellStart"/>
      <w:r>
        <w:t>Sigtuna</w:t>
      </w:r>
      <w:proofErr w:type="spellEnd"/>
      <w:r>
        <w:t xml:space="preserve"> at the </w:t>
      </w:r>
      <w:proofErr w:type="spellStart"/>
      <w:r>
        <w:t>Sigtuna</w:t>
      </w:r>
      <w:proofErr w:type="spellEnd"/>
      <w:r>
        <w:t xml:space="preserve"> Foundation 23-27 June 2013. </w:t>
      </w:r>
    </w:p>
    <w:sectPr w:rsidR="009E596B" w:rsidRPr="00FF0ED5" w:rsidSect="00A96157">
      <w:pgSz w:w="11906" w:h="16838"/>
      <w:pgMar w:top="99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B259B"/>
    <w:multiLevelType w:val="hybridMultilevel"/>
    <w:tmpl w:val="D3C2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B6"/>
    <w:rsid w:val="00003924"/>
    <w:rsid w:val="00006ED6"/>
    <w:rsid w:val="000214E1"/>
    <w:rsid w:val="0002164F"/>
    <w:rsid w:val="0003082A"/>
    <w:rsid w:val="000335BF"/>
    <w:rsid w:val="00035DD9"/>
    <w:rsid w:val="00046009"/>
    <w:rsid w:val="00046641"/>
    <w:rsid w:val="00046712"/>
    <w:rsid w:val="0005028E"/>
    <w:rsid w:val="00050AF4"/>
    <w:rsid w:val="000547EB"/>
    <w:rsid w:val="00060437"/>
    <w:rsid w:val="0006090E"/>
    <w:rsid w:val="00064F2F"/>
    <w:rsid w:val="00070CE3"/>
    <w:rsid w:val="000756C9"/>
    <w:rsid w:val="00080291"/>
    <w:rsid w:val="0008547C"/>
    <w:rsid w:val="0009144D"/>
    <w:rsid w:val="000A578A"/>
    <w:rsid w:val="000A6D3C"/>
    <w:rsid w:val="000A761F"/>
    <w:rsid w:val="000B0BFB"/>
    <w:rsid w:val="000B0E83"/>
    <w:rsid w:val="000B57F3"/>
    <w:rsid w:val="000B5B06"/>
    <w:rsid w:val="000C127E"/>
    <w:rsid w:val="000C16C3"/>
    <w:rsid w:val="000C52FE"/>
    <w:rsid w:val="000D04D6"/>
    <w:rsid w:val="000D3D63"/>
    <w:rsid w:val="000D3F84"/>
    <w:rsid w:val="000D7A65"/>
    <w:rsid w:val="000E3887"/>
    <w:rsid w:val="000E3D2F"/>
    <w:rsid w:val="000E5FA6"/>
    <w:rsid w:val="000E60C7"/>
    <w:rsid w:val="000E725B"/>
    <w:rsid w:val="000F1847"/>
    <w:rsid w:val="00101295"/>
    <w:rsid w:val="001048CA"/>
    <w:rsid w:val="001074D3"/>
    <w:rsid w:val="00110AA0"/>
    <w:rsid w:val="001154BD"/>
    <w:rsid w:val="0011638C"/>
    <w:rsid w:val="0011664D"/>
    <w:rsid w:val="001212E2"/>
    <w:rsid w:val="0012468A"/>
    <w:rsid w:val="0012486A"/>
    <w:rsid w:val="0012495E"/>
    <w:rsid w:val="00131384"/>
    <w:rsid w:val="001344E3"/>
    <w:rsid w:val="00134836"/>
    <w:rsid w:val="0013641B"/>
    <w:rsid w:val="00137215"/>
    <w:rsid w:val="001423E5"/>
    <w:rsid w:val="001466C6"/>
    <w:rsid w:val="00152032"/>
    <w:rsid w:val="0015544A"/>
    <w:rsid w:val="001559CD"/>
    <w:rsid w:val="00155ACC"/>
    <w:rsid w:val="00160522"/>
    <w:rsid w:val="0016342D"/>
    <w:rsid w:val="0017547C"/>
    <w:rsid w:val="00175E98"/>
    <w:rsid w:val="00176F7B"/>
    <w:rsid w:val="0018005A"/>
    <w:rsid w:val="00181EA0"/>
    <w:rsid w:val="0018281B"/>
    <w:rsid w:val="001843A9"/>
    <w:rsid w:val="001922B5"/>
    <w:rsid w:val="001944F4"/>
    <w:rsid w:val="001946B3"/>
    <w:rsid w:val="00197F4B"/>
    <w:rsid w:val="001A01C3"/>
    <w:rsid w:val="001A73F8"/>
    <w:rsid w:val="001A77B2"/>
    <w:rsid w:val="001B67CD"/>
    <w:rsid w:val="001B7D00"/>
    <w:rsid w:val="001C249B"/>
    <w:rsid w:val="001C364A"/>
    <w:rsid w:val="001C39A2"/>
    <w:rsid w:val="001C4560"/>
    <w:rsid w:val="001C6F38"/>
    <w:rsid w:val="001D11B5"/>
    <w:rsid w:val="001D41A0"/>
    <w:rsid w:val="001E2661"/>
    <w:rsid w:val="001E39BD"/>
    <w:rsid w:val="001E57A1"/>
    <w:rsid w:val="001E5E87"/>
    <w:rsid w:val="001F06B6"/>
    <w:rsid w:val="001F175E"/>
    <w:rsid w:val="001F275B"/>
    <w:rsid w:val="001F3FC9"/>
    <w:rsid w:val="001F48DF"/>
    <w:rsid w:val="001F7B30"/>
    <w:rsid w:val="002028AA"/>
    <w:rsid w:val="00206868"/>
    <w:rsid w:val="00207769"/>
    <w:rsid w:val="00214311"/>
    <w:rsid w:val="00214B6B"/>
    <w:rsid w:val="00215641"/>
    <w:rsid w:val="0021665B"/>
    <w:rsid w:val="00223E9A"/>
    <w:rsid w:val="002256F5"/>
    <w:rsid w:val="0022743C"/>
    <w:rsid w:val="00230C98"/>
    <w:rsid w:val="002325FA"/>
    <w:rsid w:val="00235FD2"/>
    <w:rsid w:val="002363D1"/>
    <w:rsid w:val="002445CC"/>
    <w:rsid w:val="0024550D"/>
    <w:rsid w:val="00250C42"/>
    <w:rsid w:val="00251A4A"/>
    <w:rsid w:val="00253AF2"/>
    <w:rsid w:val="002640C3"/>
    <w:rsid w:val="00265A92"/>
    <w:rsid w:val="00267759"/>
    <w:rsid w:val="00270322"/>
    <w:rsid w:val="0027114B"/>
    <w:rsid w:val="00272521"/>
    <w:rsid w:val="00272CF7"/>
    <w:rsid w:val="002737A9"/>
    <w:rsid w:val="0028169C"/>
    <w:rsid w:val="0028262D"/>
    <w:rsid w:val="00285DC0"/>
    <w:rsid w:val="0029689C"/>
    <w:rsid w:val="002A6544"/>
    <w:rsid w:val="002A6670"/>
    <w:rsid w:val="002B10F3"/>
    <w:rsid w:val="002B5314"/>
    <w:rsid w:val="002C12F6"/>
    <w:rsid w:val="002C3666"/>
    <w:rsid w:val="002E2510"/>
    <w:rsid w:val="002E2A5A"/>
    <w:rsid w:val="002E3235"/>
    <w:rsid w:val="002E5442"/>
    <w:rsid w:val="002E7A0E"/>
    <w:rsid w:val="002F41B3"/>
    <w:rsid w:val="0030520D"/>
    <w:rsid w:val="00305C8E"/>
    <w:rsid w:val="00312D99"/>
    <w:rsid w:val="00317718"/>
    <w:rsid w:val="0032756C"/>
    <w:rsid w:val="00327D66"/>
    <w:rsid w:val="00335C18"/>
    <w:rsid w:val="00343422"/>
    <w:rsid w:val="00345A6A"/>
    <w:rsid w:val="0035464C"/>
    <w:rsid w:val="00355575"/>
    <w:rsid w:val="00360C3B"/>
    <w:rsid w:val="00361949"/>
    <w:rsid w:val="00372CE5"/>
    <w:rsid w:val="00373BFA"/>
    <w:rsid w:val="00374D57"/>
    <w:rsid w:val="0038559B"/>
    <w:rsid w:val="00387AB1"/>
    <w:rsid w:val="0039189E"/>
    <w:rsid w:val="003928C9"/>
    <w:rsid w:val="00392F1E"/>
    <w:rsid w:val="0039379A"/>
    <w:rsid w:val="00396063"/>
    <w:rsid w:val="003A49B2"/>
    <w:rsid w:val="003A6A65"/>
    <w:rsid w:val="003A72E0"/>
    <w:rsid w:val="003B0327"/>
    <w:rsid w:val="003B15CB"/>
    <w:rsid w:val="003B341E"/>
    <w:rsid w:val="003C0079"/>
    <w:rsid w:val="003C1981"/>
    <w:rsid w:val="003C67A9"/>
    <w:rsid w:val="003D24DA"/>
    <w:rsid w:val="003D3380"/>
    <w:rsid w:val="003D401B"/>
    <w:rsid w:val="003D53C6"/>
    <w:rsid w:val="003D6202"/>
    <w:rsid w:val="003D69A3"/>
    <w:rsid w:val="003E09AD"/>
    <w:rsid w:val="003E211C"/>
    <w:rsid w:val="003F44B2"/>
    <w:rsid w:val="003F45E7"/>
    <w:rsid w:val="003F79D8"/>
    <w:rsid w:val="004046AA"/>
    <w:rsid w:val="00406EEB"/>
    <w:rsid w:val="0040722C"/>
    <w:rsid w:val="00407A89"/>
    <w:rsid w:val="004106B0"/>
    <w:rsid w:val="00412C4A"/>
    <w:rsid w:val="0041398F"/>
    <w:rsid w:val="00414ACA"/>
    <w:rsid w:val="00417668"/>
    <w:rsid w:val="004205D7"/>
    <w:rsid w:val="00425230"/>
    <w:rsid w:val="004309E4"/>
    <w:rsid w:val="00437294"/>
    <w:rsid w:val="0044287A"/>
    <w:rsid w:val="004462BD"/>
    <w:rsid w:val="004611FE"/>
    <w:rsid w:val="00461DC4"/>
    <w:rsid w:val="00461F88"/>
    <w:rsid w:val="00465D24"/>
    <w:rsid w:val="00472EAA"/>
    <w:rsid w:val="00476CE1"/>
    <w:rsid w:val="00490CAB"/>
    <w:rsid w:val="00493585"/>
    <w:rsid w:val="00497441"/>
    <w:rsid w:val="004A034A"/>
    <w:rsid w:val="004A0888"/>
    <w:rsid w:val="004A53D7"/>
    <w:rsid w:val="004A707E"/>
    <w:rsid w:val="004B13C5"/>
    <w:rsid w:val="004B1B1E"/>
    <w:rsid w:val="004B7DC8"/>
    <w:rsid w:val="004C3AA1"/>
    <w:rsid w:val="004D13F2"/>
    <w:rsid w:val="004D2569"/>
    <w:rsid w:val="004D2E2F"/>
    <w:rsid w:val="004E0741"/>
    <w:rsid w:val="004E10BC"/>
    <w:rsid w:val="004E7233"/>
    <w:rsid w:val="004F4D1F"/>
    <w:rsid w:val="0050006B"/>
    <w:rsid w:val="00503B08"/>
    <w:rsid w:val="005060A4"/>
    <w:rsid w:val="005131D2"/>
    <w:rsid w:val="00522206"/>
    <w:rsid w:val="00526B23"/>
    <w:rsid w:val="00527588"/>
    <w:rsid w:val="00527A26"/>
    <w:rsid w:val="005302D3"/>
    <w:rsid w:val="00532220"/>
    <w:rsid w:val="0053313D"/>
    <w:rsid w:val="00533407"/>
    <w:rsid w:val="00533C4F"/>
    <w:rsid w:val="00535CB9"/>
    <w:rsid w:val="00535F5C"/>
    <w:rsid w:val="005363E0"/>
    <w:rsid w:val="00540046"/>
    <w:rsid w:val="0054626F"/>
    <w:rsid w:val="00556300"/>
    <w:rsid w:val="00560496"/>
    <w:rsid w:val="00560E74"/>
    <w:rsid w:val="0056397D"/>
    <w:rsid w:val="00566AFC"/>
    <w:rsid w:val="005730EB"/>
    <w:rsid w:val="00577293"/>
    <w:rsid w:val="00590AC9"/>
    <w:rsid w:val="005915AC"/>
    <w:rsid w:val="005A0743"/>
    <w:rsid w:val="005A4ED9"/>
    <w:rsid w:val="005A6535"/>
    <w:rsid w:val="005B2367"/>
    <w:rsid w:val="005B7958"/>
    <w:rsid w:val="005C2F71"/>
    <w:rsid w:val="005C5662"/>
    <w:rsid w:val="005C76B0"/>
    <w:rsid w:val="005D047D"/>
    <w:rsid w:val="005D6BA5"/>
    <w:rsid w:val="005E0CFF"/>
    <w:rsid w:val="005F08C2"/>
    <w:rsid w:val="005F2E88"/>
    <w:rsid w:val="005F363B"/>
    <w:rsid w:val="005F5479"/>
    <w:rsid w:val="005F7290"/>
    <w:rsid w:val="0060201C"/>
    <w:rsid w:val="0060235E"/>
    <w:rsid w:val="0060319D"/>
    <w:rsid w:val="00605296"/>
    <w:rsid w:val="00613125"/>
    <w:rsid w:val="006132FE"/>
    <w:rsid w:val="0061460C"/>
    <w:rsid w:val="00620641"/>
    <w:rsid w:val="00621EA6"/>
    <w:rsid w:val="0062353F"/>
    <w:rsid w:val="00631E12"/>
    <w:rsid w:val="00636445"/>
    <w:rsid w:val="00644CFE"/>
    <w:rsid w:val="006511DD"/>
    <w:rsid w:val="0065293F"/>
    <w:rsid w:val="00654A70"/>
    <w:rsid w:val="00657210"/>
    <w:rsid w:val="006578EC"/>
    <w:rsid w:val="00664D89"/>
    <w:rsid w:val="00665A7F"/>
    <w:rsid w:val="00666DD6"/>
    <w:rsid w:val="00675140"/>
    <w:rsid w:val="006807F6"/>
    <w:rsid w:val="00681F68"/>
    <w:rsid w:val="00683BD4"/>
    <w:rsid w:val="00684AD4"/>
    <w:rsid w:val="006910CC"/>
    <w:rsid w:val="006A0C1C"/>
    <w:rsid w:val="006A2863"/>
    <w:rsid w:val="006A4BAC"/>
    <w:rsid w:val="006A712B"/>
    <w:rsid w:val="006B0882"/>
    <w:rsid w:val="006B335F"/>
    <w:rsid w:val="006B625C"/>
    <w:rsid w:val="006C1502"/>
    <w:rsid w:val="006C56ED"/>
    <w:rsid w:val="006C6829"/>
    <w:rsid w:val="006C6CF8"/>
    <w:rsid w:val="006C6E6C"/>
    <w:rsid w:val="006C7F01"/>
    <w:rsid w:val="006D0334"/>
    <w:rsid w:val="006D0F3D"/>
    <w:rsid w:val="006D5B7B"/>
    <w:rsid w:val="006E096F"/>
    <w:rsid w:val="006E1195"/>
    <w:rsid w:val="006E4A40"/>
    <w:rsid w:val="006E50A3"/>
    <w:rsid w:val="006E6D22"/>
    <w:rsid w:val="006F07FD"/>
    <w:rsid w:val="006F2525"/>
    <w:rsid w:val="006F25EC"/>
    <w:rsid w:val="00701293"/>
    <w:rsid w:val="0071114F"/>
    <w:rsid w:val="0071334E"/>
    <w:rsid w:val="007141F5"/>
    <w:rsid w:val="007239CF"/>
    <w:rsid w:val="007258DD"/>
    <w:rsid w:val="00731E6F"/>
    <w:rsid w:val="00732BF1"/>
    <w:rsid w:val="00734C96"/>
    <w:rsid w:val="00740423"/>
    <w:rsid w:val="007428AA"/>
    <w:rsid w:val="00743481"/>
    <w:rsid w:val="007449E6"/>
    <w:rsid w:val="00744CDE"/>
    <w:rsid w:val="00746D4E"/>
    <w:rsid w:val="00747B9B"/>
    <w:rsid w:val="007573AA"/>
    <w:rsid w:val="00761CB2"/>
    <w:rsid w:val="007635B1"/>
    <w:rsid w:val="007661D7"/>
    <w:rsid w:val="00775C11"/>
    <w:rsid w:val="007761BF"/>
    <w:rsid w:val="00777ED3"/>
    <w:rsid w:val="007920FE"/>
    <w:rsid w:val="00795A38"/>
    <w:rsid w:val="00796EB8"/>
    <w:rsid w:val="007A6710"/>
    <w:rsid w:val="007B2086"/>
    <w:rsid w:val="007B22FE"/>
    <w:rsid w:val="007B2A93"/>
    <w:rsid w:val="007B6058"/>
    <w:rsid w:val="007B62B4"/>
    <w:rsid w:val="007C1683"/>
    <w:rsid w:val="007C3638"/>
    <w:rsid w:val="007C4561"/>
    <w:rsid w:val="007C5630"/>
    <w:rsid w:val="007C5D04"/>
    <w:rsid w:val="007D04B5"/>
    <w:rsid w:val="007D3F89"/>
    <w:rsid w:val="007D6BC4"/>
    <w:rsid w:val="007E1F34"/>
    <w:rsid w:val="007E2998"/>
    <w:rsid w:val="007F0BD1"/>
    <w:rsid w:val="007F12BE"/>
    <w:rsid w:val="007F408D"/>
    <w:rsid w:val="007F570F"/>
    <w:rsid w:val="007F5DEC"/>
    <w:rsid w:val="00804CA1"/>
    <w:rsid w:val="00806028"/>
    <w:rsid w:val="00810B64"/>
    <w:rsid w:val="00823B2A"/>
    <w:rsid w:val="00824CAE"/>
    <w:rsid w:val="008273FE"/>
    <w:rsid w:val="008277E7"/>
    <w:rsid w:val="00830533"/>
    <w:rsid w:val="008354AA"/>
    <w:rsid w:val="00835B41"/>
    <w:rsid w:val="00836932"/>
    <w:rsid w:val="00844448"/>
    <w:rsid w:val="00844B44"/>
    <w:rsid w:val="0084621F"/>
    <w:rsid w:val="00853822"/>
    <w:rsid w:val="00855669"/>
    <w:rsid w:val="00857E7F"/>
    <w:rsid w:val="008620BD"/>
    <w:rsid w:val="00872881"/>
    <w:rsid w:val="0087358B"/>
    <w:rsid w:val="008737F7"/>
    <w:rsid w:val="008747CD"/>
    <w:rsid w:val="00874EB8"/>
    <w:rsid w:val="008773CF"/>
    <w:rsid w:val="00877CAD"/>
    <w:rsid w:val="00887564"/>
    <w:rsid w:val="00891B4F"/>
    <w:rsid w:val="008925DE"/>
    <w:rsid w:val="008A07EC"/>
    <w:rsid w:val="008A1A40"/>
    <w:rsid w:val="008A5080"/>
    <w:rsid w:val="008B10B4"/>
    <w:rsid w:val="008B5017"/>
    <w:rsid w:val="008B54B8"/>
    <w:rsid w:val="008C0E1D"/>
    <w:rsid w:val="008D12BE"/>
    <w:rsid w:val="008D2328"/>
    <w:rsid w:val="008D3E02"/>
    <w:rsid w:val="008D4998"/>
    <w:rsid w:val="008D782E"/>
    <w:rsid w:val="008D7AB0"/>
    <w:rsid w:val="008D7C3D"/>
    <w:rsid w:val="008F0274"/>
    <w:rsid w:val="008F05EA"/>
    <w:rsid w:val="008F3E60"/>
    <w:rsid w:val="008F440F"/>
    <w:rsid w:val="008F4ED4"/>
    <w:rsid w:val="008F590F"/>
    <w:rsid w:val="008F5BAB"/>
    <w:rsid w:val="0090128F"/>
    <w:rsid w:val="00903679"/>
    <w:rsid w:val="00914C67"/>
    <w:rsid w:val="00915A9B"/>
    <w:rsid w:val="009207B5"/>
    <w:rsid w:val="00922AFB"/>
    <w:rsid w:val="00923013"/>
    <w:rsid w:val="00924080"/>
    <w:rsid w:val="00924D15"/>
    <w:rsid w:val="00930BC8"/>
    <w:rsid w:val="00936A8D"/>
    <w:rsid w:val="00937AAB"/>
    <w:rsid w:val="00940477"/>
    <w:rsid w:val="009431EA"/>
    <w:rsid w:val="009455BE"/>
    <w:rsid w:val="00945ACC"/>
    <w:rsid w:val="0094744A"/>
    <w:rsid w:val="0095078B"/>
    <w:rsid w:val="00950B27"/>
    <w:rsid w:val="00956533"/>
    <w:rsid w:val="00957F5C"/>
    <w:rsid w:val="009610A0"/>
    <w:rsid w:val="00964FBA"/>
    <w:rsid w:val="0096557F"/>
    <w:rsid w:val="0096742A"/>
    <w:rsid w:val="00967435"/>
    <w:rsid w:val="00967CB3"/>
    <w:rsid w:val="0097173F"/>
    <w:rsid w:val="00980B52"/>
    <w:rsid w:val="009826AA"/>
    <w:rsid w:val="00985B6C"/>
    <w:rsid w:val="00990BC8"/>
    <w:rsid w:val="009937F9"/>
    <w:rsid w:val="0099610A"/>
    <w:rsid w:val="009A0608"/>
    <w:rsid w:val="009A0B7C"/>
    <w:rsid w:val="009A4194"/>
    <w:rsid w:val="009A56A3"/>
    <w:rsid w:val="009C1D9D"/>
    <w:rsid w:val="009C1EAF"/>
    <w:rsid w:val="009C46BD"/>
    <w:rsid w:val="009C67CB"/>
    <w:rsid w:val="009D4DDB"/>
    <w:rsid w:val="009D58CD"/>
    <w:rsid w:val="009D7495"/>
    <w:rsid w:val="009E4A02"/>
    <w:rsid w:val="009E596B"/>
    <w:rsid w:val="009F2B2A"/>
    <w:rsid w:val="009F5CD9"/>
    <w:rsid w:val="009F7516"/>
    <w:rsid w:val="00A0060E"/>
    <w:rsid w:val="00A04B53"/>
    <w:rsid w:val="00A05047"/>
    <w:rsid w:val="00A07F25"/>
    <w:rsid w:val="00A110DB"/>
    <w:rsid w:val="00A12F45"/>
    <w:rsid w:val="00A16E1B"/>
    <w:rsid w:val="00A17A04"/>
    <w:rsid w:val="00A267A8"/>
    <w:rsid w:val="00A30872"/>
    <w:rsid w:val="00A32D06"/>
    <w:rsid w:val="00A33174"/>
    <w:rsid w:val="00A3367F"/>
    <w:rsid w:val="00A341C6"/>
    <w:rsid w:val="00A34704"/>
    <w:rsid w:val="00A363B9"/>
    <w:rsid w:val="00A36A45"/>
    <w:rsid w:val="00A43E5B"/>
    <w:rsid w:val="00A4567F"/>
    <w:rsid w:val="00A4587B"/>
    <w:rsid w:val="00A46DA6"/>
    <w:rsid w:val="00A50B5D"/>
    <w:rsid w:val="00A51529"/>
    <w:rsid w:val="00A57487"/>
    <w:rsid w:val="00A57806"/>
    <w:rsid w:val="00A62EB0"/>
    <w:rsid w:val="00A64011"/>
    <w:rsid w:val="00A71D27"/>
    <w:rsid w:val="00A73CA0"/>
    <w:rsid w:val="00A74BE7"/>
    <w:rsid w:val="00A759D4"/>
    <w:rsid w:val="00A81AFF"/>
    <w:rsid w:val="00A853CE"/>
    <w:rsid w:val="00A86DC9"/>
    <w:rsid w:val="00A87C1F"/>
    <w:rsid w:val="00A913BE"/>
    <w:rsid w:val="00A93C20"/>
    <w:rsid w:val="00A96157"/>
    <w:rsid w:val="00A968DB"/>
    <w:rsid w:val="00A97533"/>
    <w:rsid w:val="00AA27E6"/>
    <w:rsid w:val="00AA71E1"/>
    <w:rsid w:val="00AA78C8"/>
    <w:rsid w:val="00AB39A2"/>
    <w:rsid w:val="00AB5C16"/>
    <w:rsid w:val="00AC2BD7"/>
    <w:rsid w:val="00AC3442"/>
    <w:rsid w:val="00AC380A"/>
    <w:rsid w:val="00AC4D59"/>
    <w:rsid w:val="00AD043C"/>
    <w:rsid w:val="00AD76E2"/>
    <w:rsid w:val="00AE0534"/>
    <w:rsid w:val="00AE21E0"/>
    <w:rsid w:val="00AE4EA0"/>
    <w:rsid w:val="00AE6E0A"/>
    <w:rsid w:val="00AF1ED6"/>
    <w:rsid w:val="00AF6C08"/>
    <w:rsid w:val="00B00A86"/>
    <w:rsid w:val="00B0247E"/>
    <w:rsid w:val="00B04D74"/>
    <w:rsid w:val="00B07DD7"/>
    <w:rsid w:val="00B1079C"/>
    <w:rsid w:val="00B10AEB"/>
    <w:rsid w:val="00B12491"/>
    <w:rsid w:val="00B124C8"/>
    <w:rsid w:val="00B13038"/>
    <w:rsid w:val="00B17052"/>
    <w:rsid w:val="00B24F77"/>
    <w:rsid w:val="00B25316"/>
    <w:rsid w:val="00B31381"/>
    <w:rsid w:val="00B37127"/>
    <w:rsid w:val="00B445A5"/>
    <w:rsid w:val="00B51C80"/>
    <w:rsid w:val="00B5242D"/>
    <w:rsid w:val="00B567B1"/>
    <w:rsid w:val="00B60D1E"/>
    <w:rsid w:val="00B6223C"/>
    <w:rsid w:val="00B643AB"/>
    <w:rsid w:val="00B71335"/>
    <w:rsid w:val="00B75654"/>
    <w:rsid w:val="00B800D3"/>
    <w:rsid w:val="00B80715"/>
    <w:rsid w:val="00B82827"/>
    <w:rsid w:val="00B92B45"/>
    <w:rsid w:val="00BA4C68"/>
    <w:rsid w:val="00BA5818"/>
    <w:rsid w:val="00BA72E9"/>
    <w:rsid w:val="00BB0CB1"/>
    <w:rsid w:val="00BB4440"/>
    <w:rsid w:val="00BB651B"/>
    <w:rsid w:val="00BB6848"/>
    <w:rsid w:val="00BC4C88"/>
    <w:rsid w:val="00BC62CE"/>
    <w:rsid w:val="00BC7ABA"/>
    <w:rsid w:val="00BD0280"/>
    <w:rsid w:val="00BD6FC6"/>
    <w:rsid w:val="00BD7D31"/>
    <w:rsid w:val="00BE15EB"/>
    <w:rsid w:val="00BF48D0"/>
    <w:rsid w:val="00C1007A"/>
    <w:rsid w:val="00C11974"/>
    <w:rsid w:val="00C12F10"/>
    <w:rsid w:val="00C1483B"/>
    <w:rsid w:val="00C15119"/>
    <w:rsid w:val="00C2779D"/>
    <w:rsid w:val="00C3208C"/>
    <w:rsid w:val="00C33D2B"/>
    <w:rsid w:val="00C45542"/>
    <w:rsid w:val="00C45CB9"/>
    <w:rsid w:val="00C4604C"/>
    <w:rsid w:val="00C460D5"/>
    <w:rsid w:val="00C4765D"/>
    <w:rsid w:val="00C50779"/>
    <w:rsid w:val="00C54287"/>
    <w:rsid w:val="00C55609"/>
    <w:rsid w:val="00C61056"/>
    <w:rsid w:val="00C63E52"/>
    <w:rsid w:val="00C65137"/>
    <w:rsid w:val="00C67165"/>
    <w:rsid w:val="00C717FF"/>
    <w:rsid w:val="00C72560"/>
    <w:rsid w:val="00C73369"/>
    <w:rsid w:val="00C77B6A"/>
    <w:rsid w:val="00C8508C"/>
    <w:rsid w:val="00C860AD"/>
    <w:rsid w:val="00C9593C"/>
    <w:rsid w:val="00C960B9"/>
    <w:rsid w:val="00CA4EAF"/>
    <w:rsid w:val="00CA6078"/>
    <w:rsid w:val="00CA60C1"/>
    <w:rsid w:val="00CA757A"/>
    <w:rsid w:val="00CB15D8"/>
    <w:rsid w:val="00CB2421"/>
    <w:rsid w:val="00CB683E"/>
    <w:rsid w:val="00CB6AEF"/>
    <w:rsid w:val="00CC1A8F"/>
    <w:rsid w:val="00CD104D"/>
    <w:rsid w:val="00CD4D8D"/>
    <w:rsid w:val="00CD5B1B"/>
    <w:rsid w:val="00CE1672"/>
    <w:rsid w:val="00CE1D83"/>
    <w:rsid w:val="00CE2B58"/>
    <w:rsid w:val="00CE5223"/>
    <w:rsid w:val="00CE5555"/>
    <w:rsid w:val="00CE6980"/>
    <w:rsid w:val="00CF2063"/>
    <w:rsid w:val="00CF3A99"/>
    <w:rsid w:val="00CF3E4F"/>
    <w:rsid w:val="00CF41C0"/>
    <w:rsid w:val="00D01263"/>
    <w:rsid w:val="00D03D87"/>
    <w:rsid w:val="00D10183"/>
    <w:rsid w:val="00D161EC"/>
    <w:rsid w:val="00D1655B"/>
    <w:rsid w:val="00D21B7C"/>
    <w:rsid w:val="00D23F50"/>
    <w:rsid w:val="00D310A2"/>
    <w:rsid w:val="00D346F1"/>
    <w:rsid w:val="00D41A0C"/>
    <w:rsid w:val="00D579FC"/>
    <w:rsid w:val="00D61745"/>
    <w:rsid w:val="00D63575"/>
    <w:rsid w:val="00D65473"/>
    <w:rsid w:val="00D85D1A"/>
    <w:rsid w:val="00D95638"/>
    <w:rsid w:val="00D95F4E"/>
    <w:rsid w:val="00D965B0"/>
    <w:rsid w:val="00DA1C8F"/>
    <w:rsid w:val="00DA2406"/>
    <w:rsid w:val="00DA259C"/>
    <w:rsid w:val="00DA6372"/>
    <w:rsid w:val="00DA7A0E"/>
    <w:rsid w:val="00DB41AA"/>
    <w:rsid w:val="00DB5A32"/>
    <w:rsid w:val="00DC12BB"/>
    <w:rsid w:val="00DC347F"/>
    <w:rsid w:val="00DD2120"/>
    <w:rsid w:val="00DD394A"/>
    <w:rsid w:val="00DD3F4D"/>
    <w:rsid w:val="00DD797F"/>
    <w:rsid w:val="00DE00DD"/>
    <w:rsid w:val="00DE171B"/>
    <w:rsid w:val="00DF01E6"/>
    <w:rsid w:val="00DF5430"/>
    <w:rsid w:val="00E07026"/>
    <w:rsid w:val="00E111CB"/>
    <w:rsid w:val="00E17F14"/>
    <w:rsid w:val="00E205E1"/>
    <w:rsid w:val="00E211F0"/>
    <w:rsid w:val="00E2335F"/>
    <w:rsid w:val="00E33477"/>
    <w:rsid w:val="00E37177"/>
    <w:rsid w:val="00E5099A"/>
    <w:rsid w:val="00E527D5"/>
    <w:rsid w:val="00E550AF"/>
    <w:rsid w:val="00E57C49"/>
    <w:rsid w:val="00E60215"/>
    <w:rsid w:val="00E60A83"/>
    <w:rsid w:val="00E6384B"/>
    <w:rsid w:val="00E64B08"/>
    <w:rsid w:val="00E64EF8"/>
    <w:rsid w:val="00E6778B"/>
    <w:rsid w:val="00E77929"/>
    <w:rsid w:val="00E80416"/>
    <w:rsid w:val="00E8602A"/>
    <w:rsid w:val="00E87485"/>
    <w:rsid w:val="00E93DA0"/>
    <w:rsid w:val="00E94B03"/>
    <w:rsid w:val="00E94C87"/>
    <w:rsid w:val="00E953B5"/>
    <w:rsid w:val="00EA05A2"/>
    <w:rsid w:val="00EA3343"/>
    <w:rsid w:val="00EA438F"/>
    <w:rsid w:val="00EA554B"/>
    <w:rsid w:val="00EB3D97"/>
    <w:rsid w:val="00EC2957"/>
    <w:rsid w:val="00EC43A8"/>
    <w:rsid w:val="00EC54A8"/>
    <w:rsid w:val="00EC7A28"/>
    <w:rsid w:val="00ED0799"/>
    <w:rsid w:val="00ED0911"/>
    <w:rsid w:val="00ED2BD0"/>
    <w:rsid w:val="00ED7322"/>
    <w:rsid w:val="00EE5606"/>
    <w:rsid w:val="00EE61C8"/>
    <w:rsid w:val="00EF1622"/>
    <w:rsid w:val="00EF1DF1"/>
    <w:rsid w:val="00EF35EF"/>
    <w:rsid w:val="00EF3A1C"/>
    <w:rsid w:val="00EF4A41"/>
    <w:rsid w:val="00EF7771"/>
    <w:rsid w:val="00F009D5"/>
    <w:rsid w:val="00F11961"/>
    <w:rsid w:val="00F12CF9"/>
    <w:rsid w:val="00F22748"/>
    <w:rsid w:val="00F229C5"/>
    <w:rsid w:val="00F23B9A"/>
    <w:rsid w:val="00F249F6"/>
    <w:rsid w:val="00F2522C"/>
    <w:rsid w:val="00F34A40"/>
    <w:rsid w:val="00F365BF"/>
    <w:rsid w:val="00F40149"/>
    <w:rsid w:val="00F40CDA"/>
    <w:rsid w:val="00F44F34"/>
    <w:rsid w:val="00F545A0"/>
    <w:rsid w:val="00F55857"/>
    <w:rsid w:val="00F61CC3"/>
    <w:rsid w:val="00F87209"/>
    <w:rsid w:val="00F9062F"/>
    <w:rsid w:val="00F9132A"/>
    <w:rsid w:val="00F92362"/>
    <w:rsid w:val="00FA01BB"/>
    <w:rsid w:val="00FA0D9B"/>
    <w:rsid w:val="00FA20A4"/>
    <w:rsid w:val="00FA6D27"/>
    <w:rsid w:val="00FA7C0A"/>
    <w:rsid w:val="00FB15E1"/>
    <w:rsid w:val="00FB22BB"/>
    <w:rsid w:val="00FB512B"/>
    <w:rsid w:val="00FB6E1B"/>
    <w:rsid w:val="00FC1B30"/>
    <w:rsid w:val="00FC63D8"/>
    <w:rsid w:val="00FD03F7"/>
    <w:rsid w:val="00FD16A5"/>
    <w:rsid w:val="00FD2E03"/>
    <w:rsid w:val="00FD4572"/>
    <w:rsid w:val="00FD6FD7"/>
    <w:rsid w:val="00FD7060"/>
    <w:rsid w:val="00FE1D4F"/>
    <w:rsid w:val="00FE3425"/>
    <w:rsid w:val="00FE3456"/>
    <w:rsid w:val="00FE34FF"/>
    <w:rsid w:val="00FF0ED5"/>
    <w:rsid w:val="00FF4A1C"/>
    <w:rsid w:val="00FF4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5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5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1529</Words>
  <Characters>9332</Characters>
  <Application>Microsoft Office Word</Application>
  <DocSecurity>0</DocSecurity>
  <Lines>77</Lines>
  <Paragraphs>21</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unos</dc:creator>
  <cp:lastModifiedBy>Bettina Heimann</cp:lastModifiedBy>
  <cp:revision>6</cp:revision>
  <dcterms:created xsi:type="dcterms:W3CDTF">2013-06-10T12:38:00Z</dcterms:created>
  <dcterms:modified xsi:type="dcterms:W3CDTF">2016-03-15T10:12:00Z</dcterms:modified>
</cp:coreProperties>
</file>